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040"/>
        <w:gridCol w:w="1693"/>
        <w:gridCol w:w="2239"/>
        <w:gridCol w:w="2539"/>
        <w:gridCol w:w="2760"/>
        <w:gridCol w:w="1487"/>
      </w:tblGrid>
      <w:tr w:rsidR="00F44CD8" w:rsidRPr="00187742" w14:paraId="709D47CE" w14:textId="77777777" w:rsidTr="008564BF">
        <w:tc>
          <w:tcPr>
            <w:tcW w:w="2977" w:type="dxa"/>
            <w:vAlign w:val="center"/>
          </w:tcPr>
          <w:p w14:paraId="11EE4002" w14:textId="77777777" w:rsidR="0092402C" w:rsidRPr="00187742" w:rsidRDefault="0092402C" w:rsidP="00BC5DCA">
            <w:pPr>
              <w:spacing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Görevler</w:t>
            </w:r>
          </w:p>
        </w:tc>
        <w:tc>
          <w:tcPr>
            <w:tcW w:w="2040" w:type="dxa"/>
            <w:vAlign w:val="center"/>
          </w:tcPr>
          <w:p w14:paraId="7C1A4A77" w14:textId="77777777" w:rsidR="0092402C" w:rsidRPr="00187742" w:rsidRDefault="0092402C" w:rsidP="008564BF">
            <w:pPr>
              <w:spacing w:line="18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</w:t>
            </w:r>
            <w:r w:rsidR="00187742"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 İş Unvanı </w:t>
            </w:r>
          </w:p>
        </w:tc>
        <w:tc>
          <w:tcPr>
            <w:tcW w:w="1693" w:type="dxa"/>
            <w:vAlign w:val="center"/>
          </w:tcPr>
          <w:p w14:paraId="17A7AAD9" w14:textId="77777777" w:rsidR="0092402C" w:rsidRPr="00187742" w:rsidRDefault="0092402C" w:rsidP="00BC5DCA">
            <w:pPr>
              <w:spacing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18774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2239" w:type="dxa"/>
            <w:vAlign w:val="center"/>
          </w:tcPr>
          <w:p w14:paraId="165204CD" w14:textId="77777777" w:rsidR="0092402C" w:rsidRPr="00187742" w:rsidRDefault="0092402C" w:rsidP="00BC5DCA">
            <w:pPr>
              <w:spacing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2539" w:type="dxa"/>
            <w:vAlign w:val="center"/>
          </w:tcPr>
          <w:p w14:paraId="638EE843" w14:textId="77777777" w:rsidR="008564BF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</w:t>
            </w:r>
          </w:p>
          <w:p w14:paraId="7C715097" w14:textId="77777777" w:rsidR="008564BF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Sonuçları/Oluşabilecek </w:t>
            </w:r>
          </w:p>
          <w:p w14:paraId="222DB388" w14:textId="77777777"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Riskler</w:t>
            </w:r>
          </w:p>
          <w:p w14:paraId="4E4D39DA" w14:textId="77777777"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0" w:type="dxa"/>
          </w:tcPr>
          <w:p w14:paraId="03B14B0C" w14:textId="77777777"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14:paraId="4398BF96" w14:textId="77777777"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487" w:type="dxa"/>
          </w:tcPr>
          <w:p w14:paraId="55FAA81F" w14:textId="77777777" w:rsidR="00E04DD5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</w:t>
            </w:r>
          </w:p>
          <w:p w14:paraId="0C1083CF" w14:textId="77777777" w:rsidR="0092402C" w:rsidRPr="00187742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7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Sonuçları</w:t>
            </w:r>
          </w:p>
        </w:tc>
      </w:tr>
      <w:tr w:rsidR="00E84D94" w:rsidRPr="00BC5DCA" w14:paraId="5B54C327" w14:textId="77777777" w:rsidTr="00E84D94">
        <w:tc>
          <w:tcPr>
            <w:tcW w:w="2977" w:type="dxa"/>
            <w:vAlign w:val="center"/>
          </w:tcPr>
          <w:p w14:paraId="5CD89F19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5403 Sayılı Toprak Koruma ve Arazi Kullanım Kanunu</w:t>
            </w:r>
          </w:p>
        </w:tc>
        <w:tc>
          <w:tcPr>
            <w:tcW w:w="2040" w:type="dxa"/>
            <w:vAlign w:val="center"/>
          </w:tcPr>
          <w:p w14:paraId="7D5C6642" w14:textId="1D1AC1CA" w:rsidR="00E84D94" w:rsidRPr="00BC5DCA" w:rsidRDefault="007A408C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Miras Yoluyla Arazi Devir İşlemleri Satış Görevlisi</w:t>
            </w:r>
          </w:p>
        </w:tc>
        <w:tc>
          <w:tcPr>
            <w:tcW w:w="1693" w:type="dxa"/>
          </w:tcPr>
          <w:p w14:paraId="5CCBEC8F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Toplulaştırma ve Tarımsal Altyapı Şube Müdürlüğü</w:t>
            </w:r>
          </w:p>
        </w:tc>
        <w:tc>
          <w:tcPr>
            <w:tcW w:w="2239" w:type="dxa"/>
            <w:vAlign w:val="center"/>
          </w:tcPr>
          <w:p w14:paraId="163F0A16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Toplulaştırma ve Tarımsal Altyapı Şube Müdürü</w:t>
            </w:r>
          </w:p>
        </w:tc>
        <w:tc>
          <w:tcPr>
            <w:tcW w:w="2539" w:type="dxa"/>
          </w:tcPr>
          <w:p w14:paraId="0B72A332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Tarım Arazilerinin yeter büyüklükte ve amacına uygun kullanılamaması, mirasçılar arasında uyuşmazlıkların oluşması.</w:t>
            </w:r>
          </w:p>
        </w:tc>
        <w:tc>
          <w:tcPr>
            <w:tcW w:w="2760" w:type="dxa"/>
          </w:tcPr>
          <w:p w14:paraId="47EB674A" w14:textId="77777777" w:rsidR="00E84D94" w:rsidRDefault="00E84D94" w:rsidP="00E84D94">
            <w:pPr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Kanunlar kapsamında müracaatların zamanında değerlendirilerek </w:t>
            </w:r>
          </w:p>
          <w:p w14:paraId="2CE66F94" w14:textId="77777777" w:rsidR="00E84D94" w:rsidRPr="00BC5DCA" w:rsidRDefault="00E84D94" w:rsidP="00E84D94">
            <w:pPr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Sonuçlandırılması</w:t>
            </w:r>
          </w:p>
        </w:tc>
        <w:tc>
          <w:tcPr>
            <w:tcW w:w="1487" w:type="dxa"/>
          </w:tcPr>
          <w:p w14:paraId="1F53579C" w14:textId="5A34A6FC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4D94" w:rsidRPr="00BC5DCA" w14:paraId="163CF026" w14:textId="77777777" w:rsidTr="00E84D94">
        <w:tc>
          <w:tcPr>
            <w:tcW w:w="2977" w:type="dxa"/>
            <w:vAlign w:val="center"/>
          </w:tcPr>
          <w:p w14:paraId="5DCF93F2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5403 Sayılı Toprak Koruma ve Arazi Kullanım Kanunu</w:t>
            </w:r>
          </w:p>
        </w:tc>
        <w:tc>
          <w:tcPr>
            <w:tcW w:w="2040" w:type="dxa"/>
            <w:vAlign w:val="center"/>
          </w:tcPr>
          <w:p w14:paraId="7F6B9083" w14:textId="1ACCF83A" w:rsidR="00E84D94" w:rsidRPr="00BC5DCA" w:rsidRDefault="007A408C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Dağıtım ve Kiralama Görevlisi miras yoluyla arazi devir işlemleri Yabancılara Tarım Arazilerinin satışı</w:t>
            </w:r>
          </w:p>
        </w:tc>
        <w:tc>
          <w:tcPr>
            <w:tcW w:w="1693" w:type="dxa"/>
          </w:tcPr>
          <w:p w14:paraId="5C93FD7B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Toplulaştırma ve Tarımsal Altyapı Şube Müdürlüğü</w:t>
            </w:r>
          </w:p>
        </w:tc>
        <w:tc>
          <w:tcPr>
            <w:tcW w:w="2239" w:type="dxa"/>
            <w:vAlign w:val="center"/>
          </w:tcPr>
          <w:p w14:paraId="34703652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Toplulaştırma ve Tarımsal Altyapı Şube Müdürü</w:t>
            </w:r>
          </w:p>
        </w:tc>
        <w:tc>
          <w:tcPr>
            <w:tcW w:w="2539" w:type="dxa"/>
          </w:tcPr>
          <w:p w14:paraId="4FE0AB13" w14:textId="494EA960" w:rsidR="00E84D94" w:rsidRPr="00AF2211" w:rsidRDefault="00E84D94" w:rsidP="00AF221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2211">
              <w:rPr>
                <w:rFonts w:ascii="Times New Roman" w:hAnsi="Times New Roman" w:cs="Times New Roman"/>
                <w:sz w:val="22"/>
                <w:szCs w:val="22"/>
              </w:rPr>
              <w:t>Tarım arazilerinin amaç dışı kullanım</w:t>
            </w:r>
            <w:r w:rsidR="007A408C" w:rsidRPr="00AF22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2211" w:rsidRPr="00AF2211">
              <w:rPr>
                <w:rFonts w:ascii="Times New Roman" w:hAnsi="Times New Roman" w:cs="Times New Roman"/>
                <w:sz w:val="22"/>
                <w:szCs w:val="22"/>
              </w:rPr>
              <w:t>zamanında değerlendirilmemesi</w:t>
            </w:r>
            <w:r w:rsidRPr="00AF22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2211">
              <w:rPr>
                <w:rFonts w:ascii="Times New Roman" w:hAnsi="Times New Roman" w:cs="Times New Roman"/>
                <w:sz w:val="22"/>
                <w:szCs w:val="22"/>
              </w:rPr>
              <w:t xml:space="preserve">  g</w:t>
            </w:r>
            <w:r w:rsidRPr="00AF2211">
              <w:rPr>
                <w:rFonts w:ascii="Times New Roman" w:hAnsi="Times New Roman" w:cs="Times New Roman"/>
                <w:sz w:val="22"/>
                <w:szCs w:val="22"/>
              </w:rPr>
              <w:t>ecikmelere</w:t>
            </w:r>
            <w:r w:rsidR="00AF2211">
              <w:rPr>
                <w:rFonts w:ascii="Times New Roman" w:hAnsi="Times New Roman" w:cs="Times New Roman"/>
                <w:sz w:val="22"/>
                <w:szCs w:val="22"/>
              </w:rPr>
              <w:t xml:space="preserve"> ve verim </w:t>
            </w:r>
            <w:r w:rsidR="00BA1C97">
              <w:rPr>
                <w:rFonts w:ascii="Times New Roman" w:hAnsi="Times New Roman" w:cs="Times New Roman"/>
                <w:sz w:val="22"/>
                <w:szCs w:val="22"/>
              </w:rPr>
              <w:t>kaybına neden</w:t>
            </w:r>
            <w:r w:rsidR="00AF2211">
              <w:rPr>
                <w:rFonts w:ascii="Times New Roman" w:hAnsi="Times New Roman" w:cs="Times New Roman"/>
                <w:sz w:val="22"/>
                <w:szCs w:val="22"/>
              </w:rPr>
              <w:t xml:space="preserve"> olunması      </w:t>
            </w:r>
          </w:p>
        </w:tc>
        <w:tc>
          <w:tcPr>
            <w:tcW w:w="2760" w:type="dxa"/>
          </w:tcPr>
          <w:p w14:paraId="790FD616" w14:textId="77777777" w:rsidR="00E84D94" w:rsidRDefault="00E84D94" w:rsidP="00E84D94">
            <w:pPr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Kanunlar kapsamında müracaatların zamanında değerlendirilerek </w:t>
            </w:r>
          </w:p>
          <w:p w14:paraId="6F94F031" w14:textId="1E2C8883" w:rsidR="00E84D94" w:rsidRPr="00BC5DCA" w:rsidRDefault="00E84D94" w:rsidP="00E84D94">
            <w:pPr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Sonuçlandırılması</w:t>
            </w:r>
            <w:r w:rsidR="007954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7" w:type="dxa"/>
          </w:tcPr>
          <w:p w14:paraId="3FCF7EB6" w14:textId="77777777" w:rsidR="00E84D94" w:rsidRPr="00BC5DCA" w:rsidRDefault="00E84D94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08C" w:rsidRPr="00BC5DCA" w14:paraId="27B43ADF" w14:textId="77777777" w:rsidTr="00E84D94">
        <w:tc>
          <w:tcPr>
            <w:tcW w:w="2977" w:type="dxa"/>
            <w:vAlign w:val="center"/>
          </w:tcPr>
          <w:p w14:paraId="7709A82D" w14:textId="6F77344C" w:rsidR="007A408C" w:rsidRPr="004C3265" w:rsidRDefault="00BA1C97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3265">
              <w:rPr>
                <w:rFonts w:ascii="Times New Roman" w:hAnsi="Times New Roman" w:cs="Times New Roman"/>
                <w:sz w:val="22"/>
                <w:szCs w:val="22"/>
              </w:rPr>
              <w:t>1380 sayılı Su Ürünleri</w:t>
            </w:r>
            <w:r w:rsidR="004C3265" w:rsidRPr="004C3265">
              <w:rPr>
                <w:rFonts w:ascii="Times New Roman" w:hAnsi="Times New Roman" w:cs="Times New Roman"/>
                <w:sz w:val="22"/>
                <w:szCs w:val="22"/>
              </w:rPr>
              <w:t xml:space="preserve"> ve</w:t>
            </w:r>
          </w:p>
          <w:p w14:paraId="662F4571" w14:textId="79EEB3FA" w:rsidR="007A408C" w:rsidRPr="004C3265" w:rsidRDefault="004C3265" w:rsidP="00E84D9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C3265">
              <w:rPr>
                <w:rFonts w:ascii="Times New Roman" w:hAnsi="Times New Roman" w:cs="Times New Roman"/>
                <w:sz w:val="22"/>
                <w:szCs w:val="22"/>
              </w:rPr>
              <w:t xml:space="preserve"> 4856 sayılı Çevre ve Orman Bakanlığı Teşkilat ve Görevleri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Kanunu</w:t>
            </w:r>
          </w:p>
          <w:p w14:paraId="7D34AC32" w14:textId="77777777" w:rsidR="007A408C" w:rsidRPr="00BA1C97" w:rsidRDefault="007A408C" w:rsidP="00E84D9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13E78531" w14:textId="68BEEA68" w:rsidR="007A408C" w:rsidRPr="00BA1C97" w:rsidRDefault="007A408C" w:rsidP="00E84D94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3ED5C21" w14:textId="732ECCBA" w:rsidR="007A408C" w:rsidRDefault="00AF2211" w:rsidP="00AF221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Nitrat Direktifleri ve</w:t>
            </w:r>
            <w:r w:rsidR="00BA1C97">
              <w:rPr>
                <w:rFonts w:ascii="Times New Roman" w:hAnsi="Times New Roman" w:cs="Times New Roman"/>
                <w:sz w:val="22"/>
                <w:szCs w:val="22"/>
              </w:rPr>
              <w:t xml:space="preserve"> 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yi Tarım Uygulamaları </w:t>
            </w:r>
            <w:r w:rsidR="00BA1C97">
              <w:rPr>
                <w:rFonts w:ascii="Times New Roman" w:hAnsi="Times New Roman" w:cs="Times New Roman"/>
                <w:sz w:val="22"/>
                <w:szCs w:val="22"/>
              </w:rPr>
              <w:t xml:space="preserve">kodu Eğitim Yayım Görevlisi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</w:tcPr>
          <w:p w14:paraId="33F421B9" w14:textId="7C3B99D8" w:rsidR="007A408C" w:rsidRDefault="00BA1C97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Toplulaştırma ve Tarımsal Altyapı Şube Müdürlüğü</w:t>
            </w:r>
          </w:p>
        </w:tc>
        <w:tc>
          <w:tcPr>
            <w:tcW w:w="2239" w:type="dxa"/>
            <w:vAlign w:val="center"/>
          </w:tcPr>
          <w:p w14:paraId="37BE97D7" w14:textId="19549466" w:rsidR="007A408C" w:rsidRDefault="00BA1C97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Arazi Toplulaştırma ve Tarımsal Altyapı Şube Müdürü</w:t>
            </w:r>
          </w:p>
        </w:tc>
        <w:tc>
          <w:tcPr>
            <w:tcW w:w="2539" w:type="dxa"/>
          </w:tcPr>
          <w:p w14:paraId="25D3E095" w14:textId="1B62C556" w:rsidR="007A408C" w:rsidRDefault="004C3265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Kimyevi Gübrelerin bilinçsiz kullanımı </w:t>
            </w:r>
            <w:r w:rsidR="00F41808">
              <w:t xml:space="preserve">e </w:t>
            </w:r>
            <w:r w:rsidR="000F0A4C">
              <w:rPr>
                <w:rFonts w:ascii="Times New Roman" w:hAnsi="Times New Roman" w:cs="Times New Roman"/>
                <w:sz w:val="22"/>
                <w:szCs w:val="22"/>
              </w:rPr>
              <w:t>neticesinde 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kirliliğine neden olunması  </w:t>
            </w:r>
          </w:p>
        </w:tc>
        <w:tc>
          <w:tcPr>
            <w:tcW w:w="2760" w:type="dxa"/>
          </w:tcPr>
          <w:p w14:paraId="4722EF16" w14:textId="77777777" w:rsidR="00BA1C97" w:rsidRDefault="00BA1C97" w:rsidP="00BA1C97">
            <w:pPr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Kanunlar kapsamında müracaatların zamanında değerlendirilerek </w:t>
            </w:r>
          </w:p>
          <w:p w14:paraId="4C5B86ED" w14:textId="223AF383" w:rsidR="007A408C" w:rsidRDefault="00BA1C97" w:rsidP="00BA1C97">
            <w:pPr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Sonuçlandırılması.</w:t>
            </w:r>
          </w:p>
        </w:tc>
        <w:tc>
          <w:tcPr>
            <w:tcW w:w="1487" w:type="dxa"/>
          </w:tcPr>
          <w:p w14:paraId="6E5400EB" w14:textId="77777777" w:rsidR="007A408C" w:rsidRPr="00BC5DCA" w:rsidRDefault="007A408C" w:rsidP="00E84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D5A817" w14:textId="77777777" w:rsidR="009F457C" w:rsidRDefault="009F457C" w:rsidP="00D52E46">
      <w:pPr>
        <w:rPr>
          <w:szCs w:val="22"/>
        </w:rPr>
      </w:pPr>
    </w:p>
    <w:p w14:paraId="69EBA253" w14:textId="77777777" w:rsidR="00187742" w:rsidRDefault="00187742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E4098E">
        <w:rPr>
          <w:rFonts w:ascii="Times New Roman" w:hAnsi="Times New Roman" w:cs="Times New Roman"/>
          <w:b/>
          <w:bCs/>
          <w:szCs w:val="22"/>
        </w:rPr>
        <w:t>ONAY</w:t>
      </w:r>
    </w:p>
    <w:p w14:paraId="0FBF42CA" w14:textId="77777777" w:rsidR="00AF6D1B" w:rsidRPr="00E4098E" w:rsidRDefault="00AF6D1B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…/…/202…</w:t>
      </w:r>
    </w:p>
    <w:p w14:paraId="377203CB" w14:textId="77777777" w:rsidR="00187742" w:rsidRPr="00E4098E" w:rsidRDefault="00187742" w:rsidP="00D52E46">
      <w:pPr>
        <w:rPr>
          <w:rFonts w:ascii="Times New Roman" w:hAnsi="Times New Roman" w:cs="Times New Roman"/>
          <w:b/>
          <w:bCs/>
          <w:szCs w:val="22"/>
        </w:rPr>
      </w:pPr>
    </w:p>
    <w:p w14:paraId="2C08565E" w14:textId="77777777" w:rsidR="008B17B1" w:rsidRDefault="008B17B1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8B17B1">
        <w:rPr>
          <w:rFonts w:ascii="Times New Roman" w:hAnsi="Times New Roman" w:cs="Times New Roman"/>
          <w:b/>
          <w:bCs/>
          <w:szCs w:val="22"/>
        </w:rPr>
        <w:t>N. ​Mustafa ÇETİN</w:t>
      </w:r>
    </w:p>
    <w:p w14:paraId="56E622E6" w14:textId="77777777" w:rsidR="00187742" w:rsidRPr="00E4098E" w:rsidRDefault="0033304E" w:rsidP="00187742">
      <w:pPr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Şube Müdürü</w:t>
      </w:r>
      <w:r w:rsidR="008B17B1">
        <w:rPr>
          <w:rFonts w:ascii="Times New Roman" w:hAnsi="Times New Roman" w:cs="Times New Roman"/>
          <w:b/>
          <w:bCs/>
          <w:szCs w:val="22"/>
        </w:rPr>
        <w:t xml:space="preserve"> V.</w:t>
      </w:r>
    </w:p>
    <w:sectPr w:rsidR="00187742" w:rsidRPr="00E4098E" w:rsidSect="00CF7D45">
      <w:headerReference w:type="default" r:id="rId10"/>
      <w:footerReference w:type="default" r:id="rId11"/>
      <w:pgSz w:w="16838" w:h="11906" w:orient="landscape"/>
      <w:pgMar w:top="1418" w:right="63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7EF6" w14:textId="77777777" w:rsidR="00AE4817" w:rsidRDefault="00AE4817">
      <w:r>
        <w:separator/>
      </w:r>
    </w:p>
  </w:endnote>
  <w:endnote w:type="continuationSeparator" w:id="0">
    <w:p w14:paraId="7166A62D" w14:textId="77777777" w:rsidR="00AE4817" w:rsidRDefault="00AE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FAAF" w14:textId="77777777" w:rsidR="00EB2147" w:rsidRDefault="00EB2147" w:rsidP="00256359">
    <w:pPr>
      <w:jc w:val="center"/>
      <w:rPr>
        <w:rFonts w:ascii="Times New Roman" w:hAnsi="Times New Roman" w:cs="Times New Roman"/>
      </w:rPr>
    </w:pPr>
  </w:p>
  <w:p w14:paraId="055FEB1D" w14:textId="77777777" w:rsidR="000B6129" w:rsidRDefault="000B6129" w:rsidP="00256359">
    <w:pPr>
      <w:jc w:val="center"/>
      <w:rPr>
        <w:rFonts w:ascii="Times New Roman" w:hAnsi="Times New Roman" w:cs="Times New Roman"/>
      </w:rPr>
    </w:pPr>
  </w:p>
  <w:p w14:paraId="4BCB5B5A" w14:textId="77777777" w:rsidR="000B6129" w:rsidRDefault="000B6129" w:rsidP="00256359">
    <w:pPr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51F8" w14:textId="77777777" w:rsidR="00AE4817" w:rsidRDefault="00AE4817">
      <w:r>
        <w:separator/>
      </w:r>
    </w:p>
  </w:footnote>
  <w:footnote w:type="continuationSeparator" w:id="0">
    <w:p w14:paraId="3BCA2E3B" w14:textId="77777777" w:rsidR="00AE4817" w:rsidRDefault="00AE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2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70"/>
      <w:gridCol w:w="7520"/>
      <w:gridCol w:w="1986"/>
      <w:gridCol w:w="3546"/>
    </w:tblGrid>
    <w:tr w:rsidR="00AF6D1B" w:rsidRPr="002E0025" w14:paraId="6F7D1AC3" w14:textId="77777777" w:rsidTr="000660B6">
      <w:trPr>
        <w:trHeight w:val="332"/>
      </w:trPr>
      <w:tc>
        <w:tcPr>
          <w:tcW w:w="2270" w:type="dxa"/>
          <w:vMerge w:val="restart"/>
        </w:tcPr>
        <w:p w14:paraId="2C0B5617" w14:textId="77777777" w:rsidR="00AF6D1B" w:rsidRPr="002E0025" w:rsidRDefault="008B17B1" w:rsidP="00AF6D1B">
          <w:pPr>
            <w:ind w:firstLine="181"/>
            <w:rPr>
              <w:b/>
              <w:sz w:val="16"/>
              <w:szCs w:val="28"/>
            </w:rPr>
          </w:pPr>
          <w:r>
            <w:rPr>
              <w:noProof/>
            </w:rPr>
            <w:drawing>
              <wp:inline distT="0" distB="0" distL="0" distR="0" wp14:anchorId="62EC3047" wp14:editId="1A050D08">
                <wp:extent cx="1066800" cy="1047750"/>
                <wp:effectExtent l="0" t="0" r="0" b="0"/>
                <wp:docPr id="1" name="Resim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0" w:type="dxa"/>
          <w:vMerge w:val="restart"/>
          <w:vAlign w:val="center"/>
        </w:tcPr>
        <w:p w14:paraId="49F276CA" w14:textId="77777777" w:rsidR="00AF6D1B" w:rsidRPr="002E0025" w:rsidRDefault="00AF6D1B" w:rsidP="00AF6D1B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ARAZİ TOPLULAŞTIRMA VE TARIMSAL ALTYAPI ŞUBESİ</w:t>
          </w:r>
        </w:p>
        <w:p w14:paraId="75C3F354" w14:textId="77777777" w:rsidR="00AF6D1B" w:rsidRPr="002E0025" w:rsidRDefault="00AF6D1B" w:rsidP="00AF6D1B">
          <w:pPr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2E0025">
            <w:rPr>
              <w:rFonts w:ascii="Times New Roman" w:hAnsi="Times New Roman"/>
              <w:b/>
            </w:rPr>
            <w:t>HASSAS GÖREVLER ENVANTER</w:t>
          </w:r>
          <w:r w:rsidRPr="002E0025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2E0025">
            <w:rPr>
              <w:rFonts w:ascii="Times New Roman" w:hAnsi="Times New Roman"/>
              <w:b/>
            </w:rPr>
            <w:t>TABLOSU</w:t>
          </w:r>
        </w:p>
      </w:tc>
      <w:tc>
        <w:tcPr>
          <w:tcW w:w="1986" w:type="dxa"/>
          <w:vAlign w:val="center"/>
        </w:tcPr>
        <w:p w14:paraId="795AD672" w14:textId="77777777" w:rsidR="00AF6D1B" w:rsidRPr="002E0025" w:rsidRDefault="00AF6D1B" w:rsidP="00AF6D1B">
          <w:pPr>
            <w:tabs>
              <w:tab w:val="center" w:pos="4536"/>
              <w:tab w:val="right" w:pos="9072"/>
            </w:tabs>
            <w:ind w:right="357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3546" w:type="dxa"/>
          <w:vAlign w:val="center"/>
        </w:tcPr>
        <w:p w14:paraId="2CE1DA36" w14:textId="77777777" w:rsidR="00AF6D1B" w:rsidRPr="002E0025" w:rsidRDefault="008B17B1" w:rsidP="008B17B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TOB.İKS./KYS.TBL.014</w:t>
          </w:r>
        </w:p>
      </w:tc>
    </w:tr>
    <w:tr w:rsidR="00AF6D1B" w:rsidRPr="002E0025" w14:paraId="010803A9" w14:textId="77777777" w:rsidTr="000660B6">
      <w:trPr>
        <w:trHeight w:val="332"/>
      </w:trPr>
      <w:tc>
        <w:tcPr>
          <w:tcW w:w="2270" w:type="dxa"/>
          <w:vMerge/>
        </w:tcPr>
        <w:p w14:paraId="2D78A02E" w14:textId="77777777" w:rsidR="00AF6D1B" w:rsidRPr="002E0025" w:rsidRDefault="00AF6D1B" w:rsidP="00AF6D1B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07A5C993" w14:textId="77777777" w:rsidR="00AF6D1B" w:rsidRPr="002E0025" w:rsidRDefault="00AF6D1B" w:rsidP="00AF6D1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7E32BD1A" w14:textId="77777777" w:rsidR="00AF6D1B" w:rsidRPr="002E0025" w:rsidRDefault="00AF6D1B" w:rsidP="00AF6D1B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546" w:type="dxa"/>
          <w:vAlign w:val="center"/>
        </w:tcPr>
        <w:p w14:paraId="7B8D9131" w14:textId="77777777" w:rsidR="00AF6D1B" w:rsidRPr="002E0025" w:rsidRDefault="00AF6D1B" w:rsidP="00AF6D1B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AF6D1B" w:rsidRPr="002E0025" w14:paraId="6BCBF43C" w14:textId="77777777" w:rsidTr="000660B6">
      <w:trPr>
        <w:trHeight w:val="332"/>
      </w:trPr>
      <w:tc>
        <w:tcPr>
          <w:tcW w:w="2270" w:type="dxa"/>
          <w:vMerge/>
        </w:tcPr>
        <w:p w14:paraId="2B810B71" w14:textId="77777777" w:rsidR="00AF6D1B" w:rsidRPr="002E0025" w:rsidRDefault="00AF6D1B" w:rsidP="00AF6D1B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10A0A581" w14:textId="77777777" w:rsidR="00AF6D1B" w:rsidRPr="002E0025" w:rsidRDefault="00AF6D1B" w:rsidP="00AF6D1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7DF9EE5C" w14:textId="77777777" w:rsidR="00AF6D1B" w:rsidRPr="002E0025" w:rsidRDefault="00AF6D1B" w:rsidP="00AF6D1B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546" w:type="dxa"/>
          <w:vAlign w:val="center"/>
        </w:tcPr>
        <w:p w14:paraId="783A3338" w14:textId="77777777" w:rsidR="00AF6D1B" w:rsidRPr="002E0025" w:rsidRDefault="008B17B1" w:rsidP="00AF6D1B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8B17B1">
            <w:rPr>
              <w:rFonts w:ascii="Times New Roman" w:hAnsi="Times New Roman" w:cs="Times New Roman"/>
              <w:bCs/>
              <w:sz w:val="18"/>
              <w:szCs w:val="18"/>
            </w:rPr>
            <w:t>22/03/2021</w:t>
          </w:r>
        </w:p>
      </w:tc>
    </w:tr>
    <w:tr w:rsidR="00AF6D1B" w:rsidRPr="002E0025" w14:paraId="67910E12" w14:textId="77777777" w:rsidTr="000660B6">
      <w:trPr>
        <w:trHeight w:val="332"/>
      </w:trPr>
      <w:tc>
        <w:tcPr>
          <w:tcW w:w="2270" w:type="dxa"/>
          <w:vMerge/>
        </w:tcPr>
        <w:p w14:paraId="0A659C9C" w14:textId="77777777" w:rsidR="00AF6D1B" w:rsidRPr="002E0025" w:rsidRDefault="00AF6D1B" w:rsidP="00AF6D1B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7735B50E" w14:textId="77777777" w:rsidR="00AF6D1B" w:rsidRPr="002E0025" w:rsidRDefault="00AF6D1B" w:rsidP="00AF6D1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626FD69D" w14:textId="77777777" w:rsidR="00AF6D1B" w:rsidRPr="002E0025" w:rsidRDefault="00AF6D1B" w:rsidP="00AF6D1B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546" w:type="dxa"/>
          <w:vAlign w:val="center"/>
        </w:tcPr>
        <w:p w14:paraId="7789410A" w14:textId="77777777" w:rsidR="00AF6D1B" w:rsidRPr="002E0025" w:rsidRDefault="008B17B1" w:rsidP="00AF6D1B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8B17B1">
            <w:rPr>
              <w:rFonts w:ascii="Times New Roman" w:hAnsi="Times New Roman" w:cs="Times New Roman"/>
              <w:bCs/>
              <w:sz w:val="18"/>
              <w:szCs w:val="18"/>
            </w:rPr>
            <w:t>22/03/2021</w:t>
          </w:r>
        </w:p>
      </w:tc>
    </w:tr>
    <w:tr w:rsidR="00AF6D1B" w:rsidRPr="002E0025" w14:paraId="15E5014B" w14:textId="77777777" w:rsidTr="000660B6">
      <w:trPr>
        <w:trHeight w:val="332"/>
      </w:trPr>
      <w:tc>
        <w:tcPr>
          <w:tcW w:w="2270" w:type="dxa"/>
          <w:vMerge/>
        </w:tcPr>
        <w:p w14:paraId="42D5C90B" w14:textId="77777777" w:rsidR="00AF6D1B" w:rsidRPr="002E0025" w:rsidRDefault="00AF6D1B" w:rsidP="00AF6D1B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1E8E722E" w14:textId="77777777" w:rsidR="00AF6D1B" w:rsidRPr="002E0025" w:rsidRDefault="00AF6D1B" w:rsidP="00AF6D1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59BF179D" w14:textId="77777777" w:rsidR="00AF6D1B" w:rsidRPr="002E0025" w:rsidRDefault="00AF6D1B" w:rsidP="00AF6D1B">
          <w:pPr>
            <w:tabs>
              <w:tab w:val="center" w:pos="4536"/>
              <w:tab w:val="right" w:pos="9072"/>
            </w:tabs>
            <w:ind w:right="357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3546" w:type="dxa"/>
          <w:vAlign w:val="center"/>
        </w:tcPr>
        <w:p w14:paraId="12F9D820" w14:textId="77777777" w:rsidR="00AF6D1B" w:rsidRPr="002E0025" w:rsidRDefault="00AF6D1B" w:rsidP="00AF6D1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6F50F2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2E0025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6F50F2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0D6F6088" w14:textId="77777777" w:rsidR="00187742" w:rsidRDefault="00187742" w:rsidP="001877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A0B"/>
    <w:multiLevelType w:val="hybridMultilevel"/>
    <w:tmpl w:val="EAC8A590"/>
    <w:lvl w:ilvl="0" w:tplc="2FC0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20004"/>
    <w:multiLevelType w:val="hybridMultilevel"/>
    <w:tmpl w:val="2A52CF2C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505C8"/>
    <w:multiLevelType w:val="hybridMultilevel"/>
    <w:tmpl w:val="07442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974D6"/>
    <w:multiLevelType w:val="hybridMultilevel"/>
    <w:tmpl w:val="F52AE218"/>
    <w:lvl w:ilvl="0" w:tplc="4626732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8E25550"/>
    <w:multiLevelType w:val="hybridMultilevel"/>
    <w:tmpl w:val="CF6C1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4662"/>
    <w:multiLevelType w:val="hybridMultilevel"/>
    <w:tmpl w:val="403A5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1353"/>
    <w:multiLevelType w:val="hybridMultilevel"/>
    <w:tmpl w:val="80584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699"/>
    <w:multiLevelType w:val="hybridMultilevel"/>
    <w:tmpl w:val="B706CEFA"/>
    <w:lvl w:ilvl="0" w:tplc="3854615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7337B"/>
    <w:multiLevelType w:val="multilevel"/>
    <w:tmpl w:val="75DC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9370B5"/>
    <w:multiLevelType w:val="hybridMultilevel"/>
    <w:tmpl w:val="633EA4B6"/>
    <w:lvl w:ilvl="0" w:tplc="456A68A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1712C13"/>
    <w:multiLevelType w:val="hybridMultilevel"/>
    <w:tmpl w:val="B9707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970"/>
    <w:multiLevelType w:val="hybridMultilevel"/>
    <w:tmpl w:val="BA4A55CC"/>
    <w:lvl w:ilvl="0" w:tplc="81AC43F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BF46C1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D84627"/>
    <w:multiLevelType w:val="hybridMultilevel"/>
    <w:tmpl w:val="FD22B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75967"/>
    <w:multiLevelType w:val="multilevel"/>
    <w:tmpl w:val="07EA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3619B"/>
    <w:multiLevelType w:val="hybridMultilevel"/>
    <w:tmpl w:val="2FA2D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27D7"/>
    <w:multiLevelType w:val="hybridMultilevel"/>
    <w:tmpl w:val="852A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B612F"/>
    <w:multiLevelType w:val="hybridMultilevel"/>
    <w:tmpl w:val="AA68D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D15E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33466D4"/>
    <w:multiLevelType w:val="hybridMultilevel"/>
    <w:tmpl w:val="E3780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7AEC"/>
    <w:multiLevelType w:val="hybridMultilevel"/>
    <w:tmpl w:val="2A3A5090"/>
    <w:lvl w:ilvl="0" w:tplc="9BAEEB8E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F5E7D85"/>
    <w:multiLevelType w:val="hybridMultilevel"/>
    <w:tmpl w:val="302C80D2"/>
    <w:lvl w:ilvl="0" w:tplc="CA1ABA7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3"/>
  </w:num>
  <w:num w:numId="8">
    <w:abstractNumId w:val="1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13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10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F1"/>
    <w:rsid w:val="00004729"/>
    <w:rsid w:val="00013D87"/>
    <w:rsid w:val="00024826"/>
    <w:rsid w:val="000350EB"/>
    <w:rsid w:val="00036969"/>
    <w:rsid w:val="000454FA"/>
    <w:rsid w:val="000533CB"/>
    <w:rsid w:val="00056A43"/>
    <w:rsid w:val="000660B6"/>
    <w:rsid w:val="00067144"/>
    <w:rsid w:val="00075ACD"/>
    <w:rsid w:val="00091CE4"/>
    <w:rsid w:val="000B6129"/>
    <w:rsid w:val="000B6AAD"/>
    <w:rsid w:val="000D1CCC"/>
    <w:rsid w:val="000D3CFF"/>
    <w:rsid w:val="000E52CF"/>
    <w:rsid w:val="000E5BB2"/>
    <w:rsid w:val="000E7CD9"/>
    <w:rsid w:val="000F0A4C"/>
    <w:rsid w:val="00102FEB"/>
    <w:rsid w:val="00111605"/>
    <w:rsid w:val="00116065"/>
    <w:rsid w:val="0012162D"/>
    <w:rsid w:val="001246CA"/>
    <w:rsid w:val="0013073B"/>
    <w:rsid w:val="001422D5"/>
    <w:rsid w:val="001520B3"/>
    <w:rsid w:val="001559CA"/>
    <w:rsid w:val="001567F8"/>
    <w:rsid w:val="00161D84"/>
    <w:rsid w:val="00166E99"/>
    <w:rsid w:val="00173C92"/>
    <w:rsid w:val="00187742"/>
    <w:rsid w:val="00197D69"/>
    <w:rsid w:val="001A479A"/>
    <w:rsid w:val="001B4755"/>
    <w:rsid w:val="001C5202"/>
    <w:rsid w:val="001C56F3"/>
    <w:rsid w:val="001D0352"/>
    <w:rsid w:val="001D0724"/>
    <w:rsid w:val="001E7B20"/>
    <w:rsid w:val="001F2E05"/>
    <w:rsid w:val="001F6A9A"/>
    <w:rsid w:val="00201ED8"/>
    <w:rsid w:val="00222C69"/>
    <w:rsid w:val="00227FDD"/>
    <w:rsid w:val="00232509"/>
    <w:rsid w:val="002372FD"/>
    <w:rsid w:val="0025361D"/>
    <w:rsid w:val="00253B9F"/>
    <w:rsid w:val="00256359"/>
    <w:rsid w:val="002614CC"/>
    <w:rsid w:val="0026562B"/>
    <w:rsid w:val="00266B5F"/>
    <w:rsid w:val="0027313A"/>
    <w:rsid w:val="0027339C"/>
    <w:rsid w:val="0027372B"/>
    <w:rsid w:val="00291E43"/>
    <w:rsid w:val="002A04DA"/>
    <w:rsid w:val="002A3AE7"/>
    <w:rsid w:val="002A76B1"/>
    <w:rsid w:val="002B3CF4"/>
    <w:rsid w:val="002C4335"/>
    <w:rsid w:val="002D3215"/>
    <w:rsid w:val="002D4075"/>
    <w:rsid w:val="002E0DF0"/>
    <w:rsid w:val="002E3106"/>
    <w:rsid w:val="003119E8"/>
    <w:rsid w:val="00312A4E"/>
    <w:rsid w:val="0031569B"/>
    <w:rsid w:val="003178A1"/>
    <w:rsid w:val="0033304E"/>
    <w:rsid w:val="0033353E"/>
    <w:rsid w:val="00363958"/>
    <w:rsid w:val="003672FC"/>
    <w:rsid w:val="00387715"/>
    <w:rsid w:val="003A3BAF"/>
    <w:rsid w:val="003B02B8"/>
    <w:rsid w:val="003B5852"/>
    <w:rsid w:val="003B713A"/>
    <w:rsid w:val="003C5C53"/>
    <w:rsid w:val="003C7B29"/>
    <w:rsid w:val="003D2C1B"/>
    <w:rsid w:val="003E0846"/>
    <w:rsid w:val="0040038B"/>
    <w:rsid w:val="00403065"/>
    <w:rsid w:val="0040455B"/>
    <w:rsid w:val="00411300"/>
    <w:rsid w:val="004209B0"/>
    <w:rsid w:val="00427A0A"/>
    <w:rsid w:val="00432635"/>
    <w:rsid w:val="00436129"/>
    <w:rsid w:val="00462CE9"/>
    <w:rsid w:val="0046385B"/>
    <w:rsid w:val="004662E2"/>
    <w:rsid w:val="004700F1"/>
    <w:rsid w:val="0047466A"/>
    <w:rsid w:val="004766F5"/>
    <w:rsid w:val="00494B2A"/>
    <w:rsid w:val="00497814"/>
    <w:rsid w:val="004A51DC"/>
    <w:rsid w:val="004A5E1F"/>
    <w:rsid w:val="004A6BC5"/>
    <w:rsid w:val="004A725A"/>
    <w:rsid w:val="004B4010"/>
    <w:rsid w:val="004B40C9"/>
    <w:rsid w:val="004C3265"/>
    <w:rsid w:val="004C4000"/>
    <w:rsid w:val="004D5DFE"/>
    <w:rsid w:val="004D7948"/>
    <w:rsid w:val="004E14B5"/>
    <w:rsid w:val="004E4512"/>
    <w:rsid w:val="004F2D51"/>
    <w:rsid w:val="004F5DFD"/>
    <w:rsid w:val="004F7312"/>
    <w:rsid w:val="00512AA6"/>
    <w:rsid w:val="00522BBD"/>
    <w:rsid w:val="00523818"/>
    <w:rsid w:val="00526B04"/>
    <w:rsid w:val="0052740F"/>
    <w:rsid w:val="005307BD"/>
    <w:rsid w:val="0053338F"/>
    <w:rsid w:val="00537E20"/>
    <w:rsid w:val="005401EF"/>
    <w:rsid w:val="005448B3"/>
    <w:rsid w:val="00545E1E"/>
    <w:rsid w:val="00573A17"/>
    <w:rsid w:val="0057484B"/>
    <w:rsid w:val="0057602A"/>
    <w:rsid w:val="0058422E"/>
    <w:rsid w:val="005842D4"/>
    <w:rsid w:val="00585724"/>
    <w:rsid w:val="0059581E"/>
    <w:rsid w:val="00597547"/>
    <w:rsid w:val="005A2006"/>
    <w:rsid w:val="005A569A"/>
    <w:rsid w:val="005A590C"/>
    <w:rsid w:val="005A677E"/>
    <w:rsid w:val="005B4E31"/>
    <w:rsid w:val="005B56B3"/>
    <w:rsid w:val="005C301B"/>
    <w:rsid w:val="005C466A"/>
    <w:rsid w:val="005D3ACB"/>
    <w:rsid w:val="005E27AF"/>
    <w:rsid w:val="005E62EC"/>
    <w:rsid w:val="005F3A7A"/>
    <w:rsid w:val="00612CF3"/>
    <w:rsid w:val="006260D1"/>
    <w:rsid w:val="00627148"/>
    <w:rsid w:val="006310C8"/>
    <w:rsid w:val="006327F3"/>
    <w:rsid w:val="006335C9"/>
    <w:rsid w:val="0064656D"/>
    <w:rsid w:val="00652A16"/>
    <w:rsid w:val="00655809"/>
    <w:rsid w:val="00656E31"/>
    <w:rsid w:val="00660178"/>
    <w:rsid w:val="006605E6"/>
    <w:rsid w:val="00667A6C"/>
    <w:rsid w:val="00684853"/>
    <w:rsid w:val="00692800"/>
    <w:rsid w:val="006A3C02"/>
    <w:rsid w:val="006A3DBF"/>
    <w:rsid w:val="006A65BB"/>
    <w:rsid w:val="006C18E2"/>
    <w:rsid w:val="006D10EE"/>
    <w:rsid w:val="006E039C"/>
    <w:rsid w:val="006F50F2"/>
    <w:rsid w:val="006F7842"/>
    <w:rsid w:val="006F7AC1"/>
    <w:rsid w:val="00710F0F"/>
    <w:rsid w:val="00720079"/>
    <w:rsid w:val="00724631"/>
    <w:rsid w:val="00744305"/>
    <w:rsid w:val="00744F30"/>
    <w:rsid w:val="00746DEA"/>
    <w:rsid w:val="007543EE"/>
    <w:rsid w:val="0075682A"/>
    <w:rsid w:val="00767C3E"/>
    <w:rsid w:val="00776446"/>
    <w:rsid w:val="007803B6"/>
    <w:rsid w:val="00791B68"/>
    <w:rsid w:val="00795445"/>
    <w:rsid w:val="007A3298"/>
    <w:rsid w:val="007A408C"/>
    <w:rsid w:val="007C0EC5"/>
    <w:rsid w:val="007E0965"/>
    <w:rsid w:val="007E1DDA"/>
    <w:rsid w:val="007E36DC"/>
    <w:rsid w:val="007F208F"/>
    <w:rsid w:val="007F5572"/>
    <w:rsid w:val="00823B17"/>
    <w:rsid w:val="008323E4"/>
    <w:rsid w:val="00832ABA"/>
    <w:rsid w:val="00837C80"/>
    <w:rsid w:val="008403E9"/>
    <w:rsid w:val="008514EC"/>
    <w:rsid w:val="00853DEA"/>
    <w:rsid w:val="00854E29"/>
    <w:rsid w:val="008564BF"/>
    <w:rsid w:val="00866081"/>
    <w:rsid w:val="008771FD"/>
    <w:rsid w:val="0088436B"/>
    <w:rsid w:val="008922C9"/>
    <w:rsid w:val="00893972"/>
    <w:rsid w:val="008B17B1"/>
    <w:rsid w:val="008C0CC7"/>
    <w:rsid w:val="008C74B2"/>
    <w:rsid w:val="008D36C1"/>
    <w:rsid w:val="008E1826"/>
    <w:rsid w:val="008F3B89"/>
    <w:rsid w:val="008F4AD6"/>
    <w:rsid w:val="008F719D"/>
    <w:rsid w:val="00901C15"/>
    <w:rsid w:val="009149CB"/>
    <w:rsid w:val="00916704"/>
    <w:rsid w:val="00920206"/>
    <w:rsid w:val="0092402C"/>
    <w:rsid w:val="0092734F"/>
    <w:rsid w:val="00933DCB"/>
    <w:rsid w:val="009420EE"/>
    <w:rsid w:val="0094229B"/>
    <w:rsid w:val="00956565"/>
    <w:rsid w:val="00957382"/>
    <w:rsid w:val="00970FCA"/>
    <w:rsid w:val="0098221B"/>
    <w:rsid w:val="0098393F"/>
    <w:rsid w:val="00990CC6"/>
    <w:rsid w:val="009952A5"/>
    <w:rsid w:val="0099572B"/>
    <w:rsid w:val="00996194"/>
    <w:rsid w:val="009A773B"/>
    <w:rsid w:val="009B4D64"/>
    <w:rsid w:val="009D072C"/>
    <w:rsid w:val="009D2B58"/>
    <w:rsid w:val="009E6B2F"/>
    <w:rsid w:val="009F457C"/>
    <w:rsid w:val="00A1735F"/>
    <w:rsid w:val="00A44244"/>
    <w:rsid w:val="00A50904"/>
    <w:rsid w:val="00A63954"/>
    <w:rsid w:val="00A7258B"/>
    <w:rsid w:val="00A76EE1"/>
    <w:rsid w:val="00A85866"/>
    <w:rsid w:val="00A86F83"/>
    <w:rsid w:val="00A90CFF"/>
    <w:rsid w:val="00A93031"/>
    <w:rsid w:val="00A9401F"/>
    <w:rsid w:val="00AA22F7"/>
    <w:rsid w:val="00AB6033"/>
    <w:rsid w:val="00AB75D8"/>
    <w:rsid w:val="00AC703F"/>
    <w:rsid w:val="00AC7108"/>
    <w:rsid w:val="00AD0AE8"/>
    <w:rsid w:val="00AD4202"/>
    <w:rsid w:val="00AE3866"/>
    <w:rsid w:val="00AE4817"/>
    <w:rsid w:val="00AE635A"/>
    <w:rsid w:val="00AF2211"/>
    <w:rsid w:val="00AF41A8"/>
    <w:rsid w:val="00AF6D1B"/>
    <w:rsid w:val="00B03835"/>
    <w:rsid w:val="00B04697"/>
    <w:rsid w:val="00B0658A"/>
    <w:rsid w:val="00B1685B"/>
    <w:rsid w:val="00B228DA"/>
    <w:rsid w:val="00B232CD"/>
    <w:rsid w:val="00B33EC4"/>
    <w:rsid w:val="00B34FCA"/>
    <w:rsid w:val="00B45A70"/>
    <w:rsid w:val="00B46E5A"/>
    <w:rsid w:val="00B47710"/>
    <w:rsid w:val="00B622E1"/>
    <w:rsid w:val="00B65FB7"/>
    <w:rsid w:val="00B734E1"/>
    <w:rsid w:val="00B75159"/>
    <w:rsid w:val="00B83BA3"/>
    <w:rsid w:val="00B874EB"/>
    <w:rsid w:val="00B87AF1"/>
    <w:rsid w:val="00B9252F"/>
    <w:rsid w:val="00BA1C97"/>
    <w:rsid w:val="00BA338B"/>
    <w:rsid w:val="00BA365D"/>
    <w:rsid w:val="00BA7B6C"/>
    <w:rsid w:val="00BB3448"/>
    <w:rsid w:val="00BC1B49"/>
    <w:rsid w:val="00BC5DCA"/>
    <w:rsid w:val="00BD7C16"/>
    <w:rsid w:val="00BE7294"/>
    <w:rsid w:val="00C00B85"/>
    <w:rsid w:val="00C01D6A"/>
    <w:rsid w:val="00C163D8"/>
    <w:rsid w:val="00C167E7"/>
    <w:rsid w:val="00C3013F"/>
    <w:rsid w:val="00C32801"/>
    <w:rsid w:val="00C40014"/>
    <w:rsid w:val="00C424F1"/>
    <w:rsid w:val="00C46937"/>
    <w:rsid w:val="00C47692"/>
    <w:rsid w:val="00C56379"/>
    <w:rsid w:val="00C5665F"/>
    <w:rsid w:val="00C61539"/>
    <w:rsid w:val="00C628D9"/>
    <w:rsid w:val="00C76FB3"/>
    <w:rsid w:val="00C82F7E"/>
    <w:rsid w:val="00C9231A"/>
    <w:rsid w:val="00C9571D"/>
    <w:rsid w:val="00CC1792"/>
    <w:rsid w:val="00CC58EF"/>
    <w:rsid w:val="00CD0373"/>
    <w:rsid w:val="00CD0614"/>
    <w:rsid w:val="00CD3990"/>
    <w:rsid w:val="00CE5508"/>
    <w:rsid w:val="00CE7F17"/>
    <w:rsid w:val="00CF05C2"/>
    <w:rsid w:val="00CF7D45"/>
    <w:rsid w:val="00D103B0"/>
    <w:rsid w:val="00D1228A"/>
    <w:rsid w:val="00D13C6D"/>
    <w:rsid w:val="00D21F63"/>
    <w:rsid w:val="00D266AE"/>
    <w:rsid w:val="00D41543"/>
    <w:rsid w:val="00D4244F"/>
    <w:rsid w:val="00D429FD"/>
    <w:rsid w:val="00D5078B"/>
    <w:rsid w:val="00D52E46"/>
    <w:rsid w:val="00D57404"/>
    <w:rsid w:val="00D64542"/>
    <w:rsid w:val="00D77B34"/>
    <w:rsid w:val="00DA3F05"/>
    <w:rsid w:val="00DC50A0"/>
    <w:rsid w:val="00DE6671"/>
    <w:rsid w:val="00DF7B29"/>
    <w:rsid w:val="00E04DD5"/>
    <w:rsid w:val="00E11548"/>
    <w:rsid w:val="00E3474C"/>
    <w:rsid w:val="00E35F6D"/>
    <w:rsid w:val="00E36DAD"/>
    <w:rsid w:val="00E37C68"/>
    <w:rsid w:val="00E4098E"/>
    <w:rsid w:val="00E47EB7"/>
    <w:rsid w:val="00E524F2"/>
    <w:rsid w:val="00E55A9C"/>
    <w:rsid w:val="00E65703"/>
    <w:rsid w:val="00E732BE"/>
    <w:rsid w:val="00E8121A"/>
    <w:rsid w:val="00E84D94"/>
    <w:rsid w:val="00E86C08"/>
    <w:rsid w:val="00E87761"/>
    <w:rsid w:val="00E96753"/>
    <w:rsid w:val="00EA0A9B"/>
    <w:rsid w:val="00EA6B10"/>
    <w:rsid w:val="00EB155D"/>
    <w:rsid w:val="00EB2147"/>
    <w:rsid w:val="00EB410F"/>
    <w:rsid w:val="00EB67F5"/>
    <w:rsid w:val="00EC77DA"/>
    <w:rsid w:val="00ED048A"/>
    <w:rsid w:val="00ED4625"/>
    <w:rsid w:val="00ED65EE"/>
    <w:rsid w:val="00EE2BD9"/>
    <w:rsid w:val="00F026AB"/>
    <w:rsid w:val="00F03ABF"/>
    <w:rsid w:val="00F156A1"/>
    <w:rsid w:val="00F16EF1"/>
    <w:rsid w:val="00F206E2"/>
    <w:rsid w:val="00F21F00"/>
    <w:rsid w:val="00F23E2E"/>
    <w:rsid w:val="00F265DE"/>
    <w:rsid w:val="00F27C09"/>
    <w:rsid w:val="00F34255"/>
    <w:rsid w:val="00F41808"/>
    <w:rsid w:val="00F43A21"/>
    <w:rsid w:val="00F44CD8"/>
    <w:rsid w:val="00F45C40"/>
    <w:rsid w:val="00F55340"/>
    <w:rsid w:val="00F5799D"/>
    <w:rsid w:val="00F60110"/>
    <w:rsid w:val="00F62270"/>
    <w:rsid w:val="00F627B8"/>
    <w:rsid w:val="00F710C7"/>
    <w:rsid w:val="00F74129"/>
    <w:rsid w:val="00F76954"/>
    <w:rsid w:val="00F76C85"/>
    <w:rsid w:val="00F82E46"/>
    <w:rsid w:val="00FC4133"/>
    <w:rsid w:val="00FF555A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410B41"/>
  <w15:chartTrackingRefBased/>
  <w15:docId w15:val="{D2B6F036-129E-4B67-9A59-EA0405B4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C97"/>
    <w:rPr>
      <w:rFonts w:ascii="Arial" w:hAnsi="Arial" w:cs="Arial"/>
      <w:sz w:val="24"/>
      <w:szCs w:val="24"/>
    </w:rPr>
  </w:style>
  <w:style w:type="paragraph" w:styleId="Balk1">
    <w:name w:val="heading 1"/>
    <w:basedOn w:val="Normal"/>
    <w:next w:val="Normal"/>
    <w:qFormat/>
    <w:rsid w:val="004700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D794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700F1"/>
    <w:pPr>
      <w:keepNext/>
      <w:spacing w:line="360" w:lineRule="auto"/>
      <w:outlineLvl w:val="2"/>
    </w:pPr>
    <w:rPr>
      <w:b/>
      <w:szCs w:val="20"/>
    </w:rPr>
  </w:style>
  <w:style w:type="paragraph" w:styleId="Balk6">
    <w:name w:val="heading 6"/>
    <w:basedOn w:val="Normal"/>
    <w:next w:val="Normal"/>
    <w:qFormat/>
    <w:rsid w:val="002372FD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0B6AA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4700F1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rsid w:val="004700F1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ayfaNumaras">
    <w:name w:val="page number"/>
    <w:basedOn w:val="VarsaylanParagrafYazTipi"/>
    <w:rsid w:val="004700F1"/>
  </w:style>
  <w:style w:type="paragraph" w:styleId="bekMetni">
    <w:name w:val="Block Text"/>
    <w:basedOn w:val="Normal"/>
    <w:rsid w:val="002372FD"/>
    <w:pPr>
      <w:tabs>
        <w:tab w:val="left" w:pos="-2660"/>
      </w:tabs>
      <w:spacing w:before="120" w:line="360" w:lineRule="auto"/>
      <w:ind w:left="601" w:right="176"/>
      <w:jc w:val="both"/>
    </w:pPr>
    <w:rPr>
      <w:rFonts w:ascii="Bookman Old Style" w:hAnsi="Bookman Old Style"/>
      <w:sz w:val="22"/>
      <w:szCs w:val="22"/>
      <w:lang w:val="en-AU"/>
    </w:rPr>
  </w:style>
  <w:style w:type="table" w:styleId="TabloKlavuzu">
    <w:name w:val="Table Grid"/>
    <w:basedOn w:val="NormalTablo"/>
    <w:rsid w:val="004003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rsid w:val="00C00B85"/>
    <w:pPr>
      <w:spacing w:after="120"/>
      <w:ind w:left="283"/>
    </w:pPr>
    <w:rPr>
      <w:sz w:val="16"/>
      <w:szCs w:val="16"/>
    </w:rPr>
  </w:style>
  <w:style w:type="paragraph" w:styleId="ResimYazs">
    <w:name w:val="caption"/>
    <w:basedOn w:val="Normal"/>
    <w:next w:val="Normal"/>
    <w:qFormat/>
    <w:rsid w:val="00C00B85"/>
    <w:pPr>
      <w:spacing w:line="360" w:lineRule="auto"/>
      <w:jc w:val="both"/>
    </w:pPr>
    <w:rPr>
      <w:rFonts w:ascii="Times New Roman" w:hAnsi="Times New Roman" w:cs="Times New Roman"/>
      <w:b/>
      <w:szCs w:val="20"/>
    </w:rPr>
  </w:style>
  <w:style w:type="paragraph" w:styleId="GvdeMetni">
    <w:name w:val="Body Text"/>
    <w:basedOn w:val="Normal"/>
    <w:rsid w:val="004D7948"/>
    <w:pPr>
      <w:spacing w:after="120"/>
    </w:pPr>
  </w:style>
  <w:style w:type="paragraph" w:styleId="GvdeMetniGirintisi">
    <w:name w:val="Body Text Indent"/>
    <w:basedOn w:val="Normal"/>
    <w:rsid w:val="004D7948"/>
    <w:pPr>
      <w:spacing w:after="120"/>
      <w:ind w:left="283"/>
    </w:pPr>
  </w:style>
  <w:style w:type="character" w:styleId="Kpr">
    <w:name w:val="Hyperlink"/>
    <w:rsid w:val="004D7948"/>
    <w:rPr>
      <w:color w:val="0000FF"/>
      <w:u w:val="single"/>
    </w:rPr>
  </w:style>
  <w:style w:type="paragraph" w:styleId="NormalWeb">
    <w:name w:val="Normal (Web)"/>
    <w:basedOn w:val="Normal"/>
    <w:rsid w:val="004D794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ListeParagraf">
    <w:name w:val="List Paragraph"/>
    <w:basedOn w:val="Normal"/>
    <w:uiPriority w:val="34"/>
    <w:qFormat/>
    <w:rsid w:val="009F457C"/>
    <w:pPr>
      <w:ind w:left="720"/>
      <w:contextualSpacing/>
    </w:pPr>
    <w:rPr>
      <w:rFonts w:ascii="Times New Roman" w:hAnsi="Times New Roman" w:cs="Times New Roman"/>
    </w:rPr>
  </w:style>
  <w:style w:type="character" w:customStyle="1" w:styleId="stbilgiChar">
    <w:name w:val="Üstbilgi Char"/>
    <w:link w:val="stbilgi"/>
    <w:uiPriority w:val="99"/>
    <w:rsid w:val="00AD0AE8"/>
    <w:rPr>
      <w:rFonts w:ascii="Arial" w:hAnsi="Arial" w:cs="Arial"/>
      <w:sz w:val="24"/>
      <w:szCs w:val="24"/>
      <w:lang w:val="tr-TR" w:eastAsia="tr-TR" w:bidi="ar-SA"/>
    </w:rPr>
  </w:style>
  <w:style w:type="paragraph" w:customStyle="1" w:styleId="Default">
    <w:name w:val="Default"/>
    <w:rsid w:val="000B6129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character" w:customStyle="1" w:styleId="AltbilgiChar">
    <w:name w:val="Altbilgi Char"/>
    <w:link w:val="Altbilgi"/>
    <w:rsid w:val="00B45A70"/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rsid w:val="0033304E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33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7450958-79ec-4513-a654-1e3918d5fc04">2026-07-09T06:49:50+00:00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c6b665096513c9246c0cf98fee3f269">
  <xsd:schema xmlns:xsd="http://www.w3.org/2001/XMLSchema" xmlns:xs="http://www.w3.org/2001/XMLSchema" xmlns:p="http://schemas.microsoft.com/office/2006/metadata/properties" xmlns:ns1="http://schemas.microsoft.com/sharepoint/v3" xmlns:ns2="17450958-79ec-4513-a654-1e3918d5fc04" targetNamespace="http://schemas.microsoft.com/office/2006/metadata/properties" ma:root="true" ma:fieldsID="657f6a2e3cdee7123f6ed342fdf40e3c" ns1:_="" ns2:_="">
    <xsd:import namespace="http://schemas.microsoft.com/sharepoint/v3"/>
    <xsd:import namespace="17450958-79ec-4513-a654-1e3918d5fc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50958-79ec-4513-a654-1e3918d5fc0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7B9BB-B8C8-4531-BBFC-A1DC9B41E7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2798F0-5152-40D3-A097-7AD280621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8FC07-C952-4C12-A89B-8EA98FDBC4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Hasret Export Import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Erdini</dc:creator>
  <cp:keywords/>
  <cp:lastModifiedBy>mst</cp:lastModifiedBy>
  <cp:revision>8</cp:revision>
  <cp:lastPrinted>2018-02-20T07:10:00Z</cp:lastPrinted>
  <dcterms:created xsi:type="dcterms:W3CDTF">2023-09-15T11:34:00Z</dcterms:created>
  <dcterms:modified xsi:type="dcterms:W3CDTF">2025-03-12T13:32:00Z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