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jc w:val="right"/>
        <w:outlineLvl w:val="0"/>
        <w:rPr>
          <w:sz w:val="22"/>
          <w:szCs w:val="22"/>
        </w:rPr>
      </w:pPr>
      <w:r w:rsidRPr="00AD02B7">
        <w:rPr>
          <w:b/>
          <w:sz w:val="22"/>
          <w:szCs w:val="22"/>
        </w:rPr>
        <w:t>Ek-11</w:t>
      </w: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rPr>
          <w:sz w:val="22"/>
          <w:szCs w:val="22"/>
        </w:rPr>
      </w:pPr>
    </w:p>
    <w:p w:rsidR="00210AAB" w:rsidRPr="00AD02B7" w:rsidRDefault="00210AAB" w:rsidP="00210AAB">
      <w:pPr>
        <w:jc w:val="center"/>
        <w:outlineLvl w:val="0"/>
        <w:rPr>
          <w:rFonts w:ascii="Times New Roman" w:eastAsia="Times New Roman" w:hAnsi="Times New Roman" w:cs="Times New Roman"/>
          <w:b/>
          <w:u w:val="single"/>
        </w:rPr>
      </w:pPr>
      <w:bookmarkStart w:id="0" w:name="_GoBack"/>
      <w:r w:rsidRPr="00AD02B7">
        <w:rPr>
          <w:rFonts w:ascii="Times New Roman" w:eastAsia="Times New Roman" w:hAnsi="Times New Roman" w:cs="Times New Roman"/>
          <w:b/>
        </w:rPr>
        <w:t>GIDA İŞLETMESİ İÇİN ONAY BELGESİ BAŞVURU VE BEYANNAMESİ</w:t>
      </w: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jc w:val="center"/>
        <w:rPr>
          <w:b/>
          <w:sz w:val="22"/>
          <w:szCs w:val="22"/>
          <w:vertAlign w:val="superscript"/>
        </w:rPr>
      </w:pPr>
      <w:r w:rsidRPr="00AD02B7">
        <w:rPr>
          <w:b/>
          <w:sz w:val="22"/>
          <w:szCs w:val="22"/>
        </w:rPr>
        <w:t>ÖZEL KISIM</w:t>
      </w:r>
    </w:p>
    <w:bookmarkEnd w:id="0"/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rPr>
          <w:b/>
          <w:sz w:val="22"/>
          <w:szCs w:val="22"/>
        </w:rPr>
      </w:pP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rPr>
          <w:sz w:val="22"/>
          <w:szCs w:val="22"/>
        </w:rPr>
      </w:pPr>
      <w:r w:rsidRPr="00AD02B7">
        <w:rPr>
          <w:sz w:val="22"/>
          <w:szCs w:val="22"/>
        </w:rPr>
        <w:t>İşletmecinin Adı-Soyadı/ İşletmenin Ticaret Unvanı ve Adresi:</w:t>
      </w: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rPr>
          <w:sz w:val="22"/>
          <w:szCs w:val="22"/>
        </w:rPr>
      </w:pP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4113"/>
        <w:gridCol w:w="1079"/>
        <w:gridCol w:w="1293"/>
      </w:tblGrid>
      <w:tr w:rsidR="00210AAB" w:rsidRPr="00AD02B7" w:rsidTr="008B5DAA">
        <w:tc>
          <w:tcPr>
            <w:tcW w:w="3225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b/>
                <w:sz w:val="22"/>
                <w:szCs w:val="22"/>
              </w:rPr>
              <w:t>İşletme Kategorisi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  <w:vertAlign w:val="superscript"/>
              </w:rPr>
            </w:pPr>
            <w:r w:rsidRPr="00AD02B7">
              <w:rPr>
                <w:b/>
                <w:sz w:val="22"/>
                <w:szCs w:val="22"/>
              </w:rPr>
              <w:t>İşletme Faaliyeti</w:t>
            </w:r>
            <w:r w:rsidRPr="00AD02B7">
              <w:rPr>
                <w:b/>
                <w:sz w:val="22"/>
                <w:szCs w:val="22"/>
                <w:vertAlign w:val="superscript"/>
              </w:rPr>
              <w:t>(1)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D02B7">
              <w:rPr>
                <w:b/>
                <w:sz w:val="22"/>
                <w:szCs w:val="22"/>
              </w:rPr>
              <w:t>Hayvan türü</w:t>
            </w:r>
            <w:r w:rsidRPr="00AD02B7">
              <w:rPr>
                <w:b/>
                <w:sz w:val="22"/>
                <w:szCs w:val="22"/>
                <w:vertAlign w:val="superscript"/>
              </w:rPr>
              <w:t>(2)</w:t>
            </w: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D02B7">
              <w:rPr>
                <w:b/>
                <w:sz w:val="22"/>
                <w:szCs w:val="22"/>
              </w:rPr>
              <w:t>Kurulu kapasite</w:t>
            </w:r>
          </w:p>
        </w:tc>
      </w:tr>
      <w:tr w:rsidR="00210AAB" w:rsidRPr="00AD02B7" w:rsidTr="008B5DAA">
        <w:tc>
          <w:tcPr>
            <w:tcW w:w="3225" w:type="dxa"/>
            <w:vMerge w:val="restart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jc w:val="both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I= Genel faaliyet gösteren işletmeler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b/>
                <w:sz w:val="22"/>
                <w:szCs w:val="22"/>
              </w:rPr>
              <w:t>Soğuk depo</w:t>
            </w:r>
            <w:r w:rsidRPr="00AD02B7">
              <w:rPr>
                <w:sz w:val="22"/>
                <w:szCs w:val="22"/>
              </w:rPr>
              <w:t xml:space="preserve"> (   ) </w:t>
            </w:r>
          </w:p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Et ve et ürünleri  (   )</w:t>
            </w:r>
          </w:p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Süt ve süt ürünleri (   )</w:t>
            </w:r>
          </w:p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Yumurta ve yumurta ürünleri (   )</w:t>
            </w:r>
          </w:p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Balıkçılık/ Çift kabuklu yumuşakça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b/>
                <w:sz w:val="22"/>
                <w:szCs w:val="22"/>
              </w:rPr>
              <w:t>Yeniden ambalajlama işletmesi</w:t>
            </w:r>
            <w:r w:rsidRPr="00AD02B7">
              <w:rPr>
                <w:sz w:val="22"/>
                <w:szCs w:val="22"/>
              </w:rPr>
              <w:t xml:space="preserve"> (   ) </w:t>
            </w:r>
          </w:p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Et ve et ürünleri   (   )</w:t>
            </w:r>
          </w:p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Süt ve süt ürünleri (   )</w:t>
            </w:r>
          </w:p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Yumurta ve yumurta ürünleri (   )</w:t>
            </w:r>
          </w:p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Balıkçılık/ Çift kabuklu yumuşakça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rPr>
          <w:trHeight w:val="342"/>
        </w:trPr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b/>
                <w:sz w:val="22"/>
                <w:szCs w:val="22"/>
              </w:rPr>
              <w:t>Toptan satış yeri</w:t>
            </w:r>
            <w:r w:rsidRPr="00AD02B7">
              <w:rPr>
                <w:sz w:val="22"/>
                <w:szCs w:val="22"/>
              </w:rPr>
              <w:t xml:space="preserve"> (   ) 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b/>
                <w:sz w:val="22"/>
                <w:szCs w:val="22"/>
                <w:highlight w:val="yellow"/>
              </w:rPr>
            </w:pPr>
            <w:r w:rsidRPr="00AD02B7">
              <w:rPr>
                <w:sz w:val="22"/>
                <w:szCs w:val="22"/>
              </w:rPr>
              <w:t>Bitkisel ve işlenmemiş hayvansal ürünlerin her ikisini de içeren gıda ( 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 w:val="restart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II= Evcil tırnaklıların eti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Kesimhane 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Parçalama tesisi 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 w:val="restart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III= Kanatlı ve tavşanımsıların eti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Kesimhane 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Parçalama tesisi 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 w:val="restart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IV= Çiftlik av hayvanları eti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Kesimhane 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Parçalama tesisi 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 w:val="restart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V= Yaban av hayvanı eti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 w:right="-25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 xml:space="preserve">Av hayvanı eti işleme tesisi </w:t>
            </w:r>
            <w:r w:rsidRPr="00AD02B7">
              <w:rPr>
                <w:b/>
                <w:sz w:val="22"/>
                <w:szCs w:val="22"/>
                <w:vertAlign w:val="superscript"/>
              </w:rPr>
              <w:t>(3</w:t>
            </w:r>
            <w:r w:rsidRPr="00AD02B7">
              <w:rPr>
                <w:sz w:val="22"/>
                <w:szCs w:val="22"/>
                <w:vertAlign w:val="superscript"/>
              </w:rPr>
              <w:t>)</w:t>
            </w:r>
            <w:r w:rsidRPr="00AD02B7">
              <w:rPr>
                <w:sz w:val="22"/>
                <w:szCs w:val="22"/>
              </w:rPr>
              <w:t>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Parçalama tesisi 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 w:val="restart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VI= Kıyma, hazırlanmış et karışımları ve MAE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Kıyma üreten işletme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Hazırlanmış et karışımları üreten tesis (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MAE üreten tesis (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 xml:space="preserve">VII= Et ürünleri (Ürünün detayı, hatırlatmalar kısmında belirtilecektir.) 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İşleme tesisi (  )</w:t>
            </w:r>
          </w:p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 xml:space="preserve">Hatırlatmalar: </w:t>
            </w:r>
            <w:proofErr w:type="gramStart"/>
            <w:r w:rsidRPr="00AD02B7">
              <w:rPr>
                <w:sz w:val="22"/>
                <w:szCs w:val="22"/>
              </w:rPr>
              <w:t>………………………….</w:t>
            </w:r>
            <w:proofErr w:type="gramEnd"/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 w:val="restart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VIII= Çift kabuklu yumuşakçalar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  <w:vertAlign w:val="superscript"/>
              </w:rPr>
            </w:pPr>
            <w:r w:rsidRPr="00AD02B7">
              <w:rPr>
                <w:sz w:val="22"/>
                <w:szCs w:val="22"/>
              </w:rPr>
              <w:t>Sevkiyat merkezi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  <w:vertAlign w:val="superscript"/>
              </w:rPr>
            </w:pPr>
            <w:r w:rsidRPr="00AD02B7">
              <w:rPr>
                <w:sz w:val="22"/>
                <w:szCs w:val="22"/>
              </w:rPr>
              <w:t>Arındırma merkezi (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 w:val="restart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IX= Balıkçılık ürünleri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  <w:vertAlign w:val="superscript"/>
              </w:rPr>
            </w:pPr>
            <w:r w:rsidRPr="00AD02B7">
              <w:rPr>
                <w:sz w:val="22"/>
                <w:szCs w:val="22"/>
              </w:rPr>
              <w:t>Fabrika gemisi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  <w:vertAlign w:val="superscript"/>
              </w:rPr>
            </w:pPr>
            <w:r w:rsidRPr="00AD02B7">
              <w:rPr>
                <w:sz w:val="22"/>
                <w:szCs w:val="22"/>
              </w:rPr>
              <w:t>Donduruculu gemi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  <w:vertAlign w:val="superscript"/>
              </w:rPr>
            </w:pPr>
            <w:r w:rsidRPr="00AD02B7">
              <w:rPr>
                <w:sz w:val="22"/>
                <w:szCs w:val="22"/>
              </w:rPr>
              <w:t>Taze balıkçılık ürünleri tesisi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  <w:vertAlign w:val="superscript"/>
              </w:rPr>
            </w:pPr>
            <w:r w:rsidRPr="00AD02B7">
              <w:rPr>
                <w:sz w:val="22"/>
                <w:szCs w:val="22"/>
              </w:rPr>
              <w:t>İşleme tesisi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MAE üreten tesis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  <w:vertAlign w:val="superscript"/>
              </w:rPr>
            </w:pPr>
            <w:r w:rsidRPr="00AD02B7">
              <w:rPr>
                <w:sz w:val="22"/>
                <w:szCs w:val="22"/>
              </w:rPr>
              <w:t>Toptan satış yeri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  <w:vertAlign w:val="superscript"/>
              </w:rPr>
            </w:pPr>
            <w:r w:rsidRPr="00AD02B7">
              <w:rPr>
                <w:sz w:val="22"/>
                <w:szCs w:val="22"/>
              </w:rPr>
              <w:t>Mezat salonu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 w:val="restart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X= Çiğ süt ve süt ürünleri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Toplama merkezi 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İşleme tesisi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 w:val="restart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XI= Yumurta ve yumurta ürünleri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trike/>
                <w:sz w:val="22"/>
                <w:szCs w:val="22"/>
              </w:rPr>
            </w:pP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Yumurta paketleme merkezi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Sıvı yumurta tesisi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İşleme tesisi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lastRenderedPageBreak/>
              <w:t>XII= Kurbağa bacağı ve salyangoz (Ürünün detayı, hatırlatmalar sütununda yer alacaktır.)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  <w:vertAlign w:val="superscript"/>
              </w:rPr>
            </w:pPr>
            <w:r w:rsidRPr="00AD02B7">
              <w:rPr>
                <w:sz w:val="22"/>
                <w:szCs w:val="22"/>
              </w:rPr>
              <w:t>İşleme tesisi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 w:val="restart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XIII= Eritilmiş hayvansal yağ ve donyağı tortusu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Toplama merkezi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  <w:vMerge/>
            <w:vAlign w:val="center"/>
          </w:tcPr>
          <w:p w:rsidR="00210AAB" w:rsidRPr="00AD02B7" w:rsidRDefault="00210AAB" w:rsidP="008B5DA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İşleme tesisi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rPr>
          <w:trHeight w:val="711"/>
        </w:trPr>
        <w:tc>
          <w:tcPr>
            <w:tcW w:w="3225" w:type="dxa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XIV= İşlenmiş mesane, mide ve bağırsaklar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İşleme tesisi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</w:tcPr>
          <w:p w:rsidR="00210AAB" w:rsidRPr="00AD02B7" w:rsidRDefault="00210AAB" w:rsidP="008B5DAA">
            <w:pPr>
              <w:pStyle w:val="msobodytextindent2"/>
              <w:shd w:val="clear" w:color="auto" w:fill="FFFFFF"/>
              <w:spacing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XV= Jelatin</w:t>
            </w:r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İşleme tesisi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8B5DAA">
        <w:tc>
          <w:tcPr>
            <w:tcW w:w="3225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 xml:space="preserve">XVI= </w:t>
            </w:r>
            <w:proofErr w:type="spellStart"/>
            <w:r w:rsidRPr="00AD02B7">
              <w:rPr>
                <w:sz w:val="22"/>
                <w:szCs w:val="22"/>
              </w:rPr>
              <w:t>Kollajen</w:t>
            </w:r>
            <w:proofErr w:type="spellEnd"/>
          </w:p>
        </w:tc>
        <w:tc>
          <w:tcPr>
            <w:tcW w:w="411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sz w:val="22"/>
                <w:szCs w:val="22"/>
              </w:rPr>
              <w:t>İşleme tesisi (   )</w:t>
            </w:r>
          </w:p>
        </w:tc>
        <w:tc>
          <w:tcPr>
            <w:tcW w:w="1079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9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</w:tbl>
    <w:p w:rsidR="00210AAB" w:rsidRPr="00AD02B7" w:rsidRDefault="00210AAB" w:rsidP="00210AAB">
      <w:pPr>
        <w:rPr>
          <w:rFonts w:ascii="Times New Roman" w:eastAsia="Times New Roman" w:hAnsi="Times New Roman" w:cs="Times New Roman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3"/>
        <w:gridCol w:w="2675"/>
        <w:gridCol w:w="1596"/>
        <w:gridCol w:w="1275"/>
        <w:gridCol w:w="1701"/>
      </w:tblGrid>
      <w:tr w:rsidR="00210AAB" w:rsidRPr="00AD02B7" w:rsidTr="00AC7CE3">
        <w:trPr>
          <w:jc w:val="center"/>
        </w:trPr>
        <w:tc>
          <w:tcPr>
            <w:tcW w:w="9180" w:type="dxa"/>
            <w:gridSpan w:val="5"/>
            <w:tcBorders>
              <w:top w:val="nil"/>
              <w:left w:val="nil"/>
              <w:right w:val="nil"/>
            </w:tcBorders>
          </w:tcPr>
          <w:p w:rsidR="00210AAB" w:rsidRPr="00AD02B7" w:rsidRDefault="00210AAB" w:rsidP="008B5DAA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D02B7">
              <w:rPr>
                <w:rStyle w:val="Gl"/>
                <w:rFonts w:eastAsia="Times New Roman" w:cs="Times New Roman"/>
                <w:bCs/>
                <w:color w:val="000000"/>
              </w:rPr>
              <w:t>İşletmenin soğuk hava deposu/depoları</w:t>
            </w:r>
          </w:p>
        </w:tc>
      </w:tr>
      <w:tr w:rsidR="00210AAB" w:rsidRPr="00AD02B7" w:rsidTr="00AC7CE3">
        <w:trPr>
          <w:jc w:val="center"/>
        </w:trPr>
        <w:tc>
          <w:tcPr>
            <w:tcW w:w="193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2675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AD02B7">
              <w:rPr>
                <w:b/>
                <w:iCs/>
                <w:sz w:val="22"/>
                <w:szCs w:val="22"/>
              </w:rPr>
              <w:t>Depolanan hammadde/ara ürün/son ürün adı</w:t>
            </w:r>
          </w:p>
        </w:tc>
        <w:tc>
          <w:tcPr>
            <w:tcW w:w="1596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AD02B7">
              <w:rPr>
                <w:b/>
                <w:iCs/>
                <w:sz w:val="22"/>
                <w:szCs w:val="22"/>
              </w:rPr>
              <w:t>Depo adedi</w:t>
            </w:r>
          </w:p>
        </w:tc>
        <w:tc>
          <w:tcPr>
            <w:tcW w:w="1275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b/>
                <w:sz w:val="22"/>
                <w:szCs w:val="22"/>
              </w:rPr>
            </w:pPr>
            <w:r w:rsidRPr="00AD02B7">
              <w:rPr>
                <w:b/>
                <w:iCs/>
                <w:sz w:val="22"/>
                <w:szCs w:val="22"/>
              </w:rPr>
              <w:t xml:space="preserve">Depo </w:t>
            </w:r>
            <w:proofErr w:type="spellStart"/>
            <w:r w:rsidRPr="00AD02B7">
              <w:rPr>
                <w:b/>
                <w:iCs/>
                <w:sz w:val="22"/>
                <w:szCs w:val="22"/>
              </w:rPr>
              <w:t>hacmı</w:t>
            </w:r>
            <w:proofErr w:type="spellEnd"/>
            <w:r w:rsidRPr="00AD02B7">
              <w:rPr>
                <w:b/>
                <w:iCs/>
                <w:sz w:val="22"/>
                <w:szCs w:val="22"/>
              </w:rPr>
              <w:t xml:space="preserve"> (m</w:t>
            </w:r>
            <w:r w:rsidRPr="00AD02B7">
              <w:rPr>
                <w:b/>
                <w:iCs/>
                <w:sz w:val="22"/>
                <w:szCs w:val="22"/>
                <w:vertAlign w:val="superscript"/>
              </w:rPr>
              <w:t>3</w:t>
            </w:r>
            <w:r w:rsidRPr="00AD02B7">
              <w:rPr>
                <w:b/>
                <w:iCs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b/>
                <w:iCs/>
                <w:sz w:val="22"/>
                <w:szCs w:val="22"/>
              </w:rPr>
            </w:pPr>
            <w:r w:rsidRPr="00AD02B7">
              <w:rPr>
                <w:b/>
                <w:iCs/>
                <w:sz w:val="22"/>
                <w:szCs w:val="22"/>
              </w:rPr>
              <w:t>Depolama kapasitesi (Ton)</w:t>
            </w:r>
          </w:p>
        </w:tc>
      </w:tr>
      <w:tr w:rsidR="00210AAB" w:rsidRPr="00AD02B7" w:rsidTr="00AC7CE3">
        <w:trPr>
          <w:jc w:val="center"/>
        </w:trPr>
        <w:tc>
          <w:tcPr>
            <w:tcW w:w="193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rStyle w:val="Gl"/>
                <w:bCs/>
                <w:color w:val="000000"/>
                <w:sz w:val="22"/>
                <w:szCs w:val="22"/>
              </w:rPr>
              <w:t>Soğutma</w:t>
            </w:r>
          </w:p>
        </w:tc>
        <w:tc>
          <w:tcPr>
            <w:tcW w:w="2675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AC7CE3">
        <w:trPr>
          <w:jc w:val="center"/>
        </w:trPr>
        <w:tc>
          <w:tcPr>
            <w:tcW w:w="193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rStyle w:val="Gl"/>
                <w:bCs/>
                <w:color w:val="000000"/>
                <w:sz w:val="22"/>
                <w:szCs w:val="22"/>
              </w:rPr>
              <w:t>Soğuk muhafaza</w:t>
            </w:r>
          </w:p>
        </w:tc>
        <w:tc>
          <w:tcPr>
            <w:tcW w:w="2675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AC7CE3">
        <w:trPr>
          <w:jc w:val="center"/>
        </w:trPr>
        <w:tc>
          <w:tcPr>
            <w:tcW w:w="193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rStyle w:val="Gl"/>
                <w:bCs/>
                <w:color w:val="000000"/>
                <w:sz w:val="22"/>
                <w:szCs w:val="22"/>
              </w:rPr>
              <w:t>Dondurma</w:t>
            </w:r>
          </w:p>
        </w:tc>
        <w:tc>
          <w:tcPr>
            <w:tcW w:w="2675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  <w:tr w:rsidR="00210AAB" w:rsidRPr="00AD02B7" w:rsidTr="00AC7CE3">
        <w:trPr>
          <w:jc w:val="center"/>
        </w:trPr>
        <w:tc>
          <w:tcPr>
            <w:tcW w:w="1933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  <w:r w:rsidRPr="00AD02B7">
              <w:rPr>
                <w:rStyle w:val="Gl"/>
                <w:bCs/>
                <w:color w:val="000000"/>
                <w:sz w:val="22"/>
                <w:szCs w:val="22"/>
              </w:rPr>
              <w:t>Donmuş muhafaza</w:t>
            </w:r>
          </w:p>
        </w:tc>
        <w:tc>
          <w:tcPr>
            <w:tcW w:w="2675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10AAB" w:rsidRPr="00AD02B7" w:rsidRDefault="00210AAB" w:rsidP="008B5DAA">
            <w:pPr>
              <w:pStyle w:val="msobodytextindent2"/>
              <w:spacing w:after="0" w:line="240" w:lineRule="auto"/>
              <w:ind w:left="0"/>
              <w:rPr>
                <w:sz w:val="22"/>
                <w:szCs w:val="22"/>
              </w:rPr>
            </w:pPr>
          </w:p>
        </w:tc>
      </w:tr>
    </w:tbl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jc w:val="both"/>
        <w:rPr>
          <w:sz w:val="22"/>
          <w:szCs w:val="22"/>
        </w:rPr>
      </w:pP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jc w:val="both"/>
        <w:rPr>
          <w:sz w:val="22"/>
          <w:szCs w:val="22"/>
        </w:rPr>
      </w:pP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jc w:val="both"/>
        <w:rPr>
          <w:sz w:val="22"/>
          <w:szCs w:val="22"/>
        </w:rPr>
      </w:pP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jc w:val="both"/>
        <w:rPr>
          <w:sz w:val="22"/>
          <w:szCs w:val="22"/>
        </w:rPr>
      </w:pP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jc w:val="both"/>
        <w:rPr>
          <w:sz w:val="22"/>
          <w:szCs w:val="22"/>
        </w:rPr>
      </w:pP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jc w:val="both"/>
        <w:rPr>
          <w:sz w:val="22"/>
          <w:szCs w:val="22"/>
        </w:rPr>
      </w:pPr>
      <w:r w:rsidRPr="00AD02B7">
        <w:rPr>
          <w:b/>
          <w:sz w:val="22"/>
          <w:szCs w:val="22"/>
        </w:rPr>
        <w:t xml:space="preserve">1 </w:t>
      </w:r>
      <w:r w:rsidRPr="00AD02B7">
        <w:rPr>
          <w:sz w:val="22"/>
          <w:szCs w:val="22"/>
        </w:rPr>
        <w:t>Bu ekte belirtilen faaliyetlerle ilgili işletmede üretilen ürünlerin çeşitleri ile bu ürünlere ait kurulu üretim kapasiteleri (Ton/Yıl) detaylı şekilde beyanname ekinde yer almalıdır.</w:t>
      </w: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jc w:val="both"/>
        <w:rPr>
          <w:sz w:val="22"/>
          <w:szCs w:val="22"/>
        </w:rPr>
      </w:pPr>
      <w:r w:rsidRPr="00AD02B7">
        <w:rPr>
          <w:b/>
          <w:sz w:val="22"/>
          <w:szCs w:val="22"/>
        </w:rPr>
        <w:t>2</w:t>
      </w:r>
      <w:r w:rsidRPr="00AD02B7">
        <w:rPr>
          <w:sz w:val="22"/>
          <w:szCs w:val="22"/>
        </w:rPr>
        <w:t xml:space="preserve"> </w:t>
      </w:r>
      <w:r w:rsidRPr="00AD02B7">
        <w:rPr>
          <w:b/>
          <w:sz w:val="22"/>
          <w:szCs w:val="22"/>
        </w:rPr>
        <w:t>Hayvan türü</w:t>
      </w:r>
      <w:r w:rsidRPr="00AD02B7">
        <w:rPr>
          <w:sz w:val="22"/>
          <w:szCs w:val="22"/>
        </w:rPr>
        <w:t>: Ek-13’ün B tablosunda yer alan hayvan türleri ilgili olduğu yerde belirtilecektir.</w:t>
      </w: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jc w:val="both"/>
        <w:rPr>
          <w:sz w:val="22"/>
          <w:szCs w:val="22"/>
        </w:rPr>
      </w:pPr>
      <w:r w:rsidRPr="00AD02B7">
        <w:rPr>
          <w:b/>
          <w:sz w:val="22"/>
          <w:szCs w:val="22"/>
        </w:rPr>
        <w:t>3</w:t>
      </w:r>
      <w:r w:rsidRPr="00AD02B7">
        <w:rPr>
          <w:sz w:val="22"/>
          <w:szCs w:val="22"/>
        </w:rPr>
        <w:t xml:space="preserve"> </w:t>
      </w:r>
      <w:r w:rsidRPr="00AD02B7">
        <w:rPr>
          <w:b/>
          <w:sz w:val="22"/>
          <w:szCs w:val="22"/>
        </w:rPr>
        <w:t>Av hayvanı eti işleme tesisi</w:t>
      </w:r>
      <w:r w:rsidRPr="00AD02B7">
        <w:rPr>
          <w:sz w:val="22"/>
          <w:szCs w:val="22"/>
        </w:rPr>
        <w:t>: Yaban av hayvanlarının avlanmadan sonra av hayvanının ve etinin piyasaya arzı için hazırlandığı tesis.</w:t>
      </w: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jc w:val="right"/>
        <w:rPr>
          <w:b/>
          <w:sz w:val="22"/>
          <w:szCs w:val="22"/>
        </w:rPr>
      </w:pP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jc w:val="right"/>
        <w:rPr>
          <w:b/>
          <w:sz w:val="22"/>
          <w:szCs w:val="22"/>
        </w:rPr>
      </w:pPr>
    </w:p>
    <w:p w:rsidR="00210AAB" w:rsidRPr="00AD02B7" w:rsidRDefault="00210AAB" w:rsidP="00210AAB">
      <w:pPr>
        <w:pStyle w:val="msobodytextindent2"/>
        <w:shd w:val="clear" w:color="auto" w:fill="FFFFFF"/>
        <w:spacing w:after="0" w:line="240" w:lineRule="auto"/>
        <w:ind w:left="0"/>
        <w:jc w:val="right"/>
        <w:rPr>
          <w:b/>
          <w:sz w:val="22"/>
          <w:szCs w:val="22"/>
        </w:rPr>
      </w:pPr>
    </w:p>
    <w:p w:rsidR="0044244D" w:rsidRDefault="0044244D" w:rsidP="00210AAB"/>
    <w:sectPr w:rsidR="00442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369A3"/>
    <w:multiLevelType w:val="multilevel"/>
    <w:tmpl w:val="CCA8C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AB"/>
    <w:rsid w:val="00210AAB"/>
    <w:rsid w:val="0044244D"/>
    <w:rsid w:val="00AC7CE3"/>
    <w:rsid w:val="00B9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10A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rsid w:val="00210AA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qFormat/>
    <w:rsid w:val="00210AAB"/>
    <w:rPr>
      <w:rFonts w:ascii="Times New Roman" w:hAnsi="Times New Roman"/>
      <w:b/>
    </w:rPr>
  </w:style>
  <w:style w:type="paragraph" w:customStyle="1" w:styleId="msobodytextindent2">
    <w:name w:val="msobodytextindent2"/>
    <w:basedOn w:val="Normal"/>
    <w:rsid w:val="00210AAB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Web3">
    <w:name w:val="Normal (Web)3"/>
    <w:basedOn w:val="Normal"/>
    <w:rsid w:val="00210A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10A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ListeParagraf1">
    <w:name w:val="Liste Paragraf1"/>
    <w:basedOn w:val="Normal"/>
    <w:rsid w:val="00210AA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Gl">
    <w:name w:val="Strong"/>
    <w:basedOn w:val="VarsaylanParagrafYazTipi"/>
    <w:qFormat/>
    <w:rsid w:val="00210AAB"/>
    <w:rPr>
      <w:rFonts w:ascii="Times New Roman" w:hAnsi="Times New Roman"/>
      <w:b/>
    </w:rPr>
  </w:style>
  <w:style w:type="paragraph" w:customStyle="1" w:styleId="msobodytextindent2">
    <w:name w:val="msobodytextindent2"/>
    <w:basedOn w:val="Normal"/>
    <w:rsid w:val="00210AAB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NormalWeb3">
    <w:name w:val="Normal (Web)3"/>
    <w:basedOn w:val="Normal"/>
    <w:rsid w:val="00210AA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9081758-ccfb-4e15-8a28-ea7a28a5861f">2015-04-25T13:47:02+00:00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E340B46AF978244A5B96B90700F11AB" ma:contentTypeVersion="1" ma:contentTypeDescription="Yeni belge oluşturun." ma:contentTypeScope="" ma:versionID="eff6274359d1e95348f5ad6bb9e86c64">
  <xsd:schema xmlns:xsd="http://www.w3.org/2001/XMLSchema" xmlns:xs="http://www.w3.org/2001/XMLSchema" xmlns:p="http://schemas.microsoft.com/office/2006/metadata/properties" xmlns:ns2="89081758-ccfb-4e15-8a28-ea7a28a5861f" targetNamespace="http://schemas.microsoft.com/office/2006/metadata/properties" ma:root="true" ma:fieldsID="aef55fd9dd17554b551bb1fd5d3910e1" ns2:_="">
    <xsd:import namespace="89081758-ccfb-4e15-8a28-ea7a28a5861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81758-ccfb-4e15-8a28-ea7a28a5861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DD0F1-E91F-4946-8FDC-2CF8227881D1}"/>
</file>

<file path=customXml/itemProps2.xml><?xml version="1.0" encoding="utf-8"?>
<ds:datastoreItem xmlns:ds="http://schemas.openxmlformats.org/officeDocument/2006/customXml" ds:itemID="{9B99CD8A-7036-4D6A-A2C7-34136C4BED24}"/>
</file>

<file path=customXml/itemProps3.xml><?xml version="1.0" encoding="utf-8"?>
<ds:datastoreItem xmlns:ds="http://schemas.openxmlformats.org/officeDocument/2006/customXml" ds:itemID="{5C36D0AA-14C9-4AF8-BC4F-F615069213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ozcan</cp:lastModifiedBy>
  <cp:revision>4</cp:revision>
  <dcterms:created xsi:type="dcterms:W3CDTF">2013-04-10T10:56:00Z</dcterms:created>
  <dcterms:modified xsi:type="dcterms:W3CDTF">2013-04-10T11:27:00Z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0x0101007E340B46AF978244A5B96B90700F11AB</vt:lpwstr>
  </property>
</Properties>
</file>