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BC" w:rsidRDefault="009A03BC" w:rsidP="009A03BC">
      <w:pPr>
        <w:tabs>
          <w:tab w:val="left" w:pos="8654"/>
          <w:tab w:val="left" w:pos="11073"/>
        </w:tabs>
        <w:spacing w:before="166"/>
        <w:ind w:right="26"/>
        <w:rPr>
          <w:rFonts w:cstheme="minorHAnsi"/>
          <w:b/>
          <w:w w:val="99"/>
          <w:sz w:val="24"/>
          <w:szCs w:val="24"/>
          <w:u w:val="single" w:color="000000"/>
        </w:rPr>
      </w:pPr>
      <w:r w:rsidRPr="003C192D">
        <w:rPr>
          <w:rFonts w:cstheme="minorHAnsi"/>
          <w:b/>
          <w:w w:val="99"/>
          <w:sz w:val="24"/>
          <w:szCs w:val="24"/>
          <w:u w:val="single" w:color="000000"/>
        </w:rPr>
        <w:t>HİBE SÖZLEŞMESİ İMZALAYACAYAC</w:t>
      </w:r>
      <w:r>
        <w:rPr>
          <w:rFonts w:cstheme="minorHAnsi"/>
          <w:b/>
          <w:w w:val="99"/>
          <w:sz w:val="24"/>
          <w:szCs w:val="24"/>
          <w:u w:val="single" w:color="000000"/>
        </w:rPr>
        <w:t>A</w:t>
      </w:r>
      <w:r w:rsidRPr="003C192D">
        <w:rPr>
          <w:rFonts w:cstheme="minorHAnsi"/>
          <w:b/>
          <w:w w:val="99"/>
          <w:sz w:val="24"/>
          <w:szCs w:val="24"/>
          <w:u w:val="single" w:color="000000"/>
        </w:rPr>
        <w:t xml:space="preserve">KLARIN </w:t>
      </w:r>
      <w:proofErr w:type="gramStart"/>
      <w:r w:rsidRPr="003C192D">
        <w:rPr>
          <w:rFonts w:cstheme="minorHAnsi"/>
          <w:b/>
          <w:w w:val="99"/>
          <w:sz w:val="24"/>
          <w:szCs w:val="24"/>
          <w:u w:val="single" w:color="000000"/>
        </w:rPr>
        <w:t>DİKKATİNE</w:t>
      </w:r>
      <w:r>
        <w:rPr>
          <w:rFonts w:cstheme="minorHAnsi"/>
          <w:b/>
          <w:w w:val="99"/>
          <w:sz w:val="24"/>
          <w:szCs w:val="24"/>
          <w:u w:val="single" w:color="000000"/>
        </w:rPr>
        <w:t xml:space="preserve"> !</w:t>
      </w:r>
      <w:proofErr w:type="gramEnd"/>
    </w:p>
    <w:p w:rsidR="009A03BC" w:rsidRDefault="009A03BC" w:rsidP="009A03BC">
      <w:pPr>
        <w:tabs>
          <w:tab w:val="left" w:pos="8654"/>
          <w:tab w:val="left" w:pos="11073"/>
        </w:tabs>
        <w:spacing w:before="166"/>
        <w:ind w:right="26"/>
        <w:rPr>
          <w:rFonts w:cstheme="minorHAnsi"/>
          <w:b/>
          <w:w w:val="99"/>
          <w:sz w:val="24"/>
          <w:szCs w:val="24"/>
          <w:u w:val="single" w:color="000000"/>
        </w:rPr>
      </w:pPr>
      <w:r w:rsidRPr="003C192D">
        <w:rPr>
          <w:rFonts w:cstheme="minorHAnsi"/>
          <w:b/>
          <w:w w:val="99"/>
          <w:sz w:val="24"/>
          <w:szCs w:val="24"/>
          <w:u w:val="single" w:color="000000"/>
        </w:rPr>
        <w:t xml:space="preserve"> 10 </w:t>
      </w:r>
      <w:r>
        <w:rPr>
          <w:rFonts w:cstheme="minorHAnsi"/>
          <w:b/>
          <w:w w:val="99"/>
          <w:sz w:val="24"/>
          <w:szCs w:val="24"/>
          <w:u w:val="single" w:color="000000"/>
        </w:rPr>
        <w:t xml:space="preserve">GÜN </w:t>
      </w:r>
      <w:r w:rsidRPr="003C192D">
        <w:rPr>
          <w:rFonts w:cstheme="minorHAnsi"/>
          <w:b/>
          <w:w w:val="99"/>
          <w:sz w:val="24"/>
          <w:szCs w:val="24"/>
          <w:u w:val="single" w:color="000000"/>
        </w:rPr>
        <w:t>İÇERİSİNDE HİBE SÖZLEŞMESİ İMZAL</w:t>
      </w:r>
      <w:r>
        <w:rPr>
          <w:rFonts w:cstheme="minorHAnsi"/>
          <w:b/>
          <w:w w:val="99"/>
          <w:sz w:val="24"/>
          <w:szCs w:val="24"/>
          <w:u w:val="single" w:color="000000"/>
        </w:rPr>
        <w:t>A</w:t>
      </w:r>
      <w:r w:rsidRPr="003C192D">
        <w:rPr>
          <w:rFonts w:cstheme="minorHAnsi"/>
          <w:b/>
          <w:w w:val="99"/>
          <w:sz w:val="24"/>
          <w:szCs w:val="24"/>
          <w:u w:val="single" w:color="000000"/>
        </w:rPr>
        <w:t>NMASI GEREKİR</w:t>
      </w:r>
      <w:r>
        <w:rPr>
          <w:rFonts w:cstheme="minorHAnsi"/>
          <w:b/>
          <w:w w:val="99"/>
          <w:sz w:val="24"/>
          <w:szCs w:val="24"/>
          <w:u w:val="single" w:color="000000"/>
        </w:rPr>
        <w:t>.  EN SON GÜN 20</w:t>
      </w:r>
      <w:r w:rsidRPr="003C192D">
        <w:rPr>
          <w:rFonts w:cstheme="minorHAnsi"/>
          <w:b/>
          <w:w w:val="99"/>
          <w:sz w:val="24"/>
          <w:szCs w:val="24"/>
          <w:u w:val="single" w:color="000000"/>
        </w:rPr>
        <w:t xml:space="preserve"> </w:t>
      </w:r>
      <w:r>
        <w:rPr>
          <w:rFonts w:cstheme="minorHAnsi"/>
          <w:b/>
          <w:w w:val="99"/>
          <w:sz w:val="24"/>
          <w:szCs w:val="24"/>
          <w:u w:val="single" w:color="000000"/>
        </w:rPr>
        <w:t>HAZİRAN</w:t>
      </w:r>
      <w:r w:rsidRPr="003C192D">
        <w:rPr>
          <w:rFonts w:cstheme="minorHAnsi"/>
          <w:b/>
          <w:w w:val="99"/>
          <w:sz w:val="24"/>
          <w:szCs w:val="24"/>
          <w:u w:val="single" w:color="000000"/>
        </w:rPr>
        <w:t xml:space="preserve"> 2022 </w:t>
      </w:r>
      <w:r>
        <w:rPr>
          <w:rFonts w:cstheme="minorHAnsi"/>
          <w:b/>
          <w:w w:val="99"/>
          <w:sz w:val="24"/>
          <w:szCs w:val="24"/>
          <w:u w:val="single" w:color="000000"/>
        </w:rPr>
        <w:t>GÜNÜDÜR</w:t>
      </w:r>
    </w:p>
    <w:p w:rsidR="009A03BC" w:rsidRPr="00FC175A" w:rsidRDefault="009A03BC" w:rsidP="009A03BC">
      <w:pPr>
        <w:tabs>
          <w:tab w:val="left" w:pos="8654"/>
          <w:tab w:val="left" w:pos="11073"/>
        </w:tabs>
        <w:spacing w:before="166"/>
        <w:ind w:right="26"/>
        <w:rPr>
          <w:rFonts w:cstheme="minorHAnsi"/>
          <w:b/>
          <w:w w:val="99"/>
          <w:sz w:val="24"/>
          <w:szCs w:val="24"/>
          <w:u w:val="single" w:color="000000"/>
        </w:rPr>
      </w:pPr>
      <w:r>
        <w:rPr>
          <w:rFonts w:cstheme="minorHAnsi"/>
          <w:b/>
          <w:w w:val="99"/>
          <w:sz w:val="24"/>
          <w:szCs w:val="24"/>
          <w:u w:val="single" w:color="000000"/>
        </w:rPr>
        <w:t xml:space="preserve"> ÖDEME </w:t>
      </w:r>
      <w:proofErr w:type="gramStart"/>
      <w:r>
        <w:rPr>
          <w:rFonts w:cstheme="minorHAnsi"/>
          <w:b/>
          <w:w w:val="99"/>
          <w:sz w:val="24"/>
          <w:szCs w:val="24"/>
          <w:u w:val="single" w:color="000000"/>
        </w:rPr>
        <w:t>AŞAMASINDA  EKTEKİ</w:t>
      </w:r>
      <w:proofErr w:type="gramEnd"/>
      <w:r>
        <w:rPr>
          <w:rFonts w:cstheme="minorHAnsi"/>
          <w:b/>
          <w:w w:val="99"/>
          <w:sz w:val="24"/>
          <w:szCs w:val="24"/>
          <w:u w:val="single" w:color="000000"/>
        </w:rPr>
        <w:t xml:space="preserve"> BELGELER İSTENİLECEKTİR.  </w:t>
      </w:r>
    </w:p>
    <w:p w:rsidR="009A03BC" w:rsidRPr="00FC175A" w:rsidRDefault="009A03BC" w:rsidP="009A03BC">
      <w:pPr>
        <w:pStyle w:val="GvdeMetni"/>
        <w:spacing w:before="0"/>
        <w:ind w:left="567" w:right="26"/>
        <w:rPr>
          <w:rFonts w:asciiTheme="minorHAnsi" w:hAnsiTheme="minorHAnsi" w:cstheme="minorHAnsi"/>
          <w:lang w:val="tr-TR"/>
        </w:rPr>
      </w:pPr>
      <w:r w:rsidRPr="00FC175A">
        <w:rPr>
          <w:rFonts w:asciiTheme="minorHAnsi" w:hAnsiTheme="minorHAnsi" w:cstheme="minorHAnsi"/>
          <w:spacing w:val="-1"/>
          <w:u w:val="single" w:color="000000"/>
          <w:lang w:val="tr-TR"/>
        </w:rPr>
        <w:t>EKLER:</w:t>
      </w:r>
    </w:p>
    <w:p w:rsidR="009A03BC" w:rsidRPr="00FC175A" w:rsidRDefault="009A03BC" w:rsidP="009A03BC">
      <w:pPr>
        <w:pStyle w:val="GvdeMetni"/>
        <w:numPr>
          <w:ilvl w:val="0"/>
          <w:numId w:val="2"/>
        </w:numPr>
        <w:tabs>
          <w:tab w:val="left" w:pos="607"/>
        </w:tabs>
        <w:spacing w:before="0"/>
        <w:ind w:left="567" w:right="26" w:hanging="357"/>
        <w:rPr>
          <w:rFonts w:asciiTheme="minorHAnsi" w:hAnsiTheme="minorHAnsi" w:cstheme="minorHAnsi"/>
          <w:lang w:val="tr-TR"/>
        </w:rPr>
      </w:pPr>
      <w:r w:rsidRPr="00FC175A">
        <w:rPr>
          <w:rFonts w:asciiTheme="minorHAnsi" w:hAnsiTheme="minorHAnsi" w:cstheme="minorHAnsi"/>
          <w:spacing w:val="-3"/>
          <w:lang w:val="tr-TR"/>
        </w:rPr>
        <w:t>İmza</w:t>
      </w:r>
      <w:r w:rsidRPr="00FC175A">
        <w:rPr>
          <w:rFonts w:asciiTheme="minorHAnsi" w:hAnsiTheme="minorHAnsi" w:cstheme="minorHAnsi"/>
          <w:spacing w:val="-1"/>
          <w:lang w:val="tr-TR"/>
        </w:rPr>
        <w:t>lı,</w:t>
      </w:r>
      <w:r w:rsidRPr="00FC175A">
        <w:rPr>
          <w:rFonts w:asciiTheme="minorHAnsi" w:hAnsiTheme="minorHAnsi" w:cstheme="minorHAnsi"/>
          <w:spacing w:val="-25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ka</w:t>
      </w:r>
      <w:r w:rsidRPr="00FC175A">
        <w:rPr>
          <w:rFonts w:asciiTheme="minorHAnsi" w:hAnsiTheme="minorHAnsi" w:cstheme="minorHAnsi"/>
          <w:spacing w:val="-2"/>
          <w:lang w:val="tr-TR"/>
        </w:rPr>
        <w:t>ş</w:t>
      </w:r>
      <w:r w:rsidRPr="00FC175A">
        <w:rPr>
          <w:rFonts w:asciiTheme="minorHAnsi" w:hAnsiTheme="minorHAnsi" w:cstheme="minorHAnsi"/>
          <w:spacing w:val="-1"/>
          <w:lang w:val="tr-TR"/>
        </w:rPr>
        <w:t>eli,</w:t>
      </w:r>
      <w:r w:rsidRPr="00FC175A">
        <w:rPr>
          <w:rFonts w:asciiTheme="minorHAnsi" w:hAnsiTheme="minorHAnsi" w:cstheme="minorHAnsi"/>
          <w:spacing w:val="-23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kapalı</w:t>
      </w:r>
      <w:r w:rsidRPr="008235D5">
        <w:rPr>
          <w:rFonts w:asciiTheme="minorHAnsi" w:hAnsiTheme="minorHAnsi" w:cstheme="minorHAnsi"/>
          <w:b/>
          <w:spacing w:val="-24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fatura</w:t>
      </w:r>
      <w:r w:rsidRPr="00FC175A">
        <w:rPr>
          <w:rFonts w:asciiTheme="minorHAnsi" w:hAnsiTheme="minorHAnsi" w:cstheme="minorHAnsi"/>
          <w:lang w:val="tr-TR"/>
        </w:rPr>
        <w:t>,</w:t>
      </w:r>
      <w:r w:rsidRPr="00FC175A">
        <w:rPr>
          <w:rFonts w:asciiTheme="minorHAnsi" w:hAnsiTheme="minorHAnsi" w:cstheme="minorHAnsi"/>
          <w:spacing w:val="-24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(bir</w:t>
      </w:r>
      <w:r w:rsidRPr="00FC175A">
        <w:rPr>
          <w:rFonts w:asciiTheme="minorHAnsi" w:hAnsiTheme="minorHAnsi" w:cstheme="minorHAnsi"/>
          <w:spacing w:val="-24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asıl,</w:t>
      </w:r>
      <w:r w:rsidRPr="00FC175A">
        <w:rPr>
          <w:rFonts w:asciiTheme="minorHAnsi" w:hAnsiTheme="minorHAnsi" w:cstheme="minorHAnsi"/>
          <w:spacing w:val="-24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bir</w:t>
      </w:r>
      <w:r w:rsidRPr="00FC175A">
        <w:rPr>
          <w:rFonts w:asciiTheme="minorHAnsi" w:hAnsiTheme="minorHAnsi" w:cstheme="minorHAnsi"/>
          <w:spacing w:val="-25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suret)</w:t>
      </w:r>
    </w:p>
    <w:p w:rsidR="009A03BC" w:rsidRPr="00FC175A" w:rsidRDefault="009A03BC" w:rsidP="009A03BC">
      <w:pPr>
        <w:pStyle w:val="GvdeMetni"/>
        <w:numPr>
          <w:ilvl w:val="0"/>
          <w:numId w:val="2"/>
        </w:numPr>
        <w:tabs>
          <w:tab w:val="left" w:pos="607"/>
        </w:tabs>
        <w:spacing w:before="0"/>
        <w:ind w:left="567" w:right="26" w:hanging="357"/>
        <w:rPr>
          <w:rFonts w:asciiTheme="minorHAnsi" w:hAnsiTheme="minorHAnsi" w:cstheme="minorHAnsi"/>
          <w:lang w:val="tr-TR"/>
        </w:rPr>
      </w:pPr>
      <w:r w:rsidRPr="00FC175A">
        <w:rPr>
          <w:rFonts w:asciiTheme="minorHAnsi" w:hAnsiTheme="minorHAnsi" w:cstheme="minorHAnsi"/>
          <w:spacing w:val="-1"/>
          <w:lang w:val="tr-TR"/>
        </w:rPr>
        <w:t>Yatırımcı</w:t>
      </w:r>
      <w:r w:rsidRPr="00FC175A">
        <w:rPr>
          <w:rFonts w:asciiTheme="minorHAnsi" w:hAnsiTheme="minorHAnsi" w:cstheme="minorHAnsi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7"/>
          <w:lang w:val="tr-TR"/>
        </w:rPr>
        <w:t>ile</w:t>
      </w:r>
      <w:r w:rsidRPr="00FC175A">
        <w:rPr>
          <w:rFonts w:asciiTheme="minorHAnsi" w:hAnsiTheme="minorHAnsi" w:cstheme="minorHAnsi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Tedarikçi</w:t>
      </w:r>
      <w:r w:rsidRPr="00FC175A">
        <w:rPr>
          <w:rFonts w:asciiTheme="minorHAnsi" w:hAnsiTheme="minorHAnsi" w:cstheme="minorHAnsi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Arasında</w:t>
      </w:r>
      <w:r w:rsidRPr="00FC175A">
        <w:rPr>
          <w:rFonts w:asciiTheme="minorHAnsi" w:hAnsiTheme="minorHAnsi" w:cstheme="minorHAnsi"/>
          <w:spacing w:val="9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Düzenlenen</w:t>
      </w:r>
      <w:r w:rsidRPr="00FC175A">
        <w:rPr>
          <w:rFonts w:asciiTheme="minorHAnsi" w:hAnsiTheme="minorHAnsi" w:cstheme="minorHAnsi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Bireysel</w:t>
      </w:r>
      <w:r w:rsidRPr="00FC175A">
        <w:rPr>
          <w:rFonts w:asciiTheme="minorHAnsi" w:hAnsiTheme="minorHAnsi" w:cstheme="minorHAnsi"/>
          <w:lang w:val="tr-TR"/>
        </w:rPr>
        <w:t xml:space="preserve"> </w:t>
      </w:r>
      <w:r>
        <w:rPr>
          <w:rFonts w:asciiTheme="minorHAnsi" w:hAnsiTheme="minorHAnsi" w:cstheme="minorHAnsi"/>
          <w:lang w:val="tr-TR"/>
        </w:rPr>
        <w:t>Sulama</w:t>
      </w:r>
      <w:r w:rsidRPr="00FC175A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Makine ve</w:t>
      </w:r>
      <w:r w:rsidRPr="008235D5">
        <w:rPr>
          <w:rFonts w:asciiTheme="minorHAnsi" w:hAnsiTheme="minorHAnsi" w:cstheme="minorHAnsi"/>
          <w:b/>
          <w:spacing w:val="17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Ekipman</w:t>
      </w:r>
      <w:r w:rsidRPr="008235D5">
        <w:rPr>
          <w:rFonts w:asciiTheme="minorHAnsi" w:hAnsiTheme="minorHAnsi" w:cstheme="minorHAnsi"/>
          <w:b/>
          <w:spacing w:val="9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Mal</w:t>
      </w:r>
      <w:r w:rsidRPr="008235D5">
        <w:rPr>
          <w:rFonts w:asciiTheme="minorHAnsi" w:hAnsiTheme="minorHAnsi" w:cstheme="minorHAnsi"/>
          <w:b/>
          <w:spacing w:val="8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 xml:space="preserve">Teslim </w:t>
      </w:r>
      <w:r w:rsidRPr="008235D5">
        <w:rPr>
          <w:rFonts w:asciiTheme="minorHAnsi" w:hAnsiTheme="minorHAnsi" w:cstheme="minorHAnsi"/>
          <w:b/>
          <w:lang w:val="tr-TR"/>
        </w:rPr>
        <w:t>Tutanağı</w:t>
      </w:r>
      <w:r w:rsidRPr="00FC175A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(EK-15),</w:t>
      </w:r>
      <w:r w:rsidRPr="00FC175A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(bir</w:t>
      </w:r>
      <w:r w:rsidRPr="00FC175A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 xml:space="preserve">asıl, </w:t>
      </w:r>
      <w:r w:rsidRPr="00FC175A">
        <w:rPr>
          <w:rFonts w:asciiTheme="minorHAnsi" w:hAnsiTheme="minorHAnsi" w:cstheme="minorHAnsi"/>
          <w:lang w:val="tr-TR"/>
        </w:rPr>
        <w:t>bir</w:t>
      </w:r>
      <w:r w:rsidRPr="00FC175A">
        <w:rPr>
          <w:rFonts w:asciiTheme="minorHAnsi" w:hAnsiTheme="minorHAnsi" w:cstheme="minorHAnsi"/>
          <w:spacing w:val="-1"/>
          <w:lang w:val="tr-TR"/>
        </w:rPr>
        <w:t xml:space="preserve"> suret)</w:t>
      </w:r>
    </w:p>
    <w:p w:rsidR="009A03BC" w:rsidRPr="00FC175A" w:rsidRDefault="009A03BC" w:rsidP="009A03BC">
      <w:pPr>
        <w:pStyle w:val="GvdeMetni"/>
        <w:numPr>
          <w:ilvl w:val="0"/>
          <w:numId w:val="2"/>
        </w:numPr>
        <w:tabs>
          <w:tab w:val="left" w:pos="607"/>
        </w:tabs>
        <w:spacing w:before="0"/>
        <w:ind w:left="567" w:right="26" w:hanging="357"/>
        <w:rPr>
          <w:rFonts w:asciiTheme="minorHAnsi" w:hAnsiTheme="minorHAnsi" w:cstheme="minorHAnsi"/>
          <w:lang w:val="tr-TR"/>
        </w:rPr>
      </w:pPr>
      <w:r w:rsidRPr="008235D5">
        <w:rPr>
          <w:rFonts w:asciiTheme="minorHAnsi" w:hAnsiTheme="minorHAnsi" w:cstheme="minorHAnsi"/>
          <w:b/>
          <w:spacing w:val="-1"/>
          <w:lang w:val="tr-TR"/>
        </w:rPr>
        <w:t>Yatırımcı</w:t>
      </w:r>
      <w:r w:rsidRPr="008235D5">
        <w:rPr>
          <w:rFonts w:asciiTheme="minorHAnsi" w:hAnsiTheme="minorHAnsi" w:cstheme="minorHAnsi"/>
          <w:b/>
          <w:spacing w:val="16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Taahhütnamesi</w:t>
      </w:r>
      <w:r w:rsidRPr="00FC175A">
        <w:rPr>
          <w:rFonts w:asciiTheme="minorHAnsi" w:hAnsiTheme="minorHAnsi" w:cstheme="minorHAnsi"/>
          <w:spacing w:val="-1"/>
          <w:lang w:val="tr-TR"/>
        </w:rPr>
        <w:t>,</w:t>
      </w:r>
      <w:r w:rsidRPr="00FC175A">
        <w:rPr>
          <w:rFonts w:asciiTheme="minorHAnsi" w:hAnsiTheme="minorHAnsi" w:cstheme="minorHAnsi"/>
          <w:spacing w:val="15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(Bireysel</w:t>
      </w:r>
      <w:r w:rsidRPr="00FC175A">
        <w:rPr>
          <w:rFonts w:asciiTheme="minorHAnsi" w:hAnsiTheme="minorHAnsi" w:cstheme="minorHAnsi"/>
          <w:spacing w:val="18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Sulama</w:t>
      </w:r>
      <w:r w:rsidRPr="00FC175A">
        <w:rPr>
          <w:rFonts w:asciiTheme="minorHAnsi" w:hAnsiTheme="minorHAnsi" w:cstheme="minorHAnsi"/>
          <w:spacing w:val="17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Makine</w:t>
      </w:r>
      <w:r w:rsidRPr="00FC175A">
        <w:rPr>
          <w:rFonts w:asciiTheme="minorHAnsi" w:hAnsiTheme="minorHAnsi" w:cstheme="minorHAnsi"/>
          <w:spacing w:val="14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ve</w:t>
      </w:r>
      <w:r w:rsidRPr="00FC175A">
        <w:rPr>
          <w:rFonts w:asciiTheme="minorHAnsi" w:hAnsiTheme="minorHAnsi" w:cstheme="minorHAnsi"/>
          <w:spacing w:val="15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Ekipmanın</w:t>
      </w:r>
      <w:r w:rsidRPr="00FC175A">
        <w:rPr>
          <w:rFonts w:asciiTheme="minorHAnsi" w:hAnsiTheme="minorHAnsi" w:cstheme="minorHAnsi"/>
          <w:spacing w:val="16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mülkiyet</w:t>
      </w:r>
      <w:r w:rsidRPr="00FC175A">
        <w:rPr>
          <w:rFonts w:asciiTheme="minorHAnsi" w:hAnsiTheme="minorHAnsi" w:cstheme="minorHAnsi"/>
          <w:spacing w:val="15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ve</w:t>
      </w:r>
      <w:r w:rsidRPr="00FC175A">
        <w:rPr>
          <w:rFonts w:asciiTheme="minorHAnsi" w:hAnsiTheme="minorHAnsi" w:cstheme="minorHAnsi"/>
          <w:spacing w:val="17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amacının</w:t>
      </w:r>
      <w:r w:rsidRPr="00FC175A">
        <w:rPr>
          <w:rFonts w:asciiTheme="minorHAnsi" w:hAnsiTheme="minorHAnsi" w:cstheme="minorHAnsi"/>
          <w:spacing w:val="16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2</w:t>
      </w:r>
      <w:r w:rsidRPr="00FC175A">
        <w:rPr>
          <w:rFonts w:asciiTheme="minorHAnsi" w:hAnsiTheme="minorHAnsi" w:cstheme="minorHAnsi"/>
          <w:spacing w:val="15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yıl</w:t>
      </w:r>
      <w:r w:rsidRPr="00FC175A">
        <w:rPr>
          <w:rFonts w:asciiTheme="minorHAnsi" w:hAnsiTheme="minorHAnsi" w:cstheme="minorHAnsi"/>
          <w:spacing w:val="16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içinde</w:t>
      </w:r>
      <w:r w:rsidRPr="00FC175A">
        <w:rPr>
          <w:rFonts w:asciiTheme="minorHAnsi" w:hAnsiTheme="minorHAnsi" w:cstheme="minorHAnsi"/>
          <w:spacing w:val="85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w w:val="95"/>
          <w:lang w:val="tr-TR"/>
        </w:rPr>
        <w:t>deği</w:t>
      </w:r>
      <w:r w:rsidRPr="00FC175A">
        <w:rPr>
          <w:rFonts w:asciiTheme="minorHAnsi" w:hAnsiTheme="minorHAnsi" w:cstheme="minorHAnsi"/>
          <w:spacing w:val="-2"/>
          <w:w w:val="95"/>
          <w:lang w:val="tr-TR"/>
        </w:rPr>
        <w:t>ş</w:t>
      </w:r>
      <w:r w:rsidRPr="00FC175A">
        <w:rPr>
          <w:rFonts w:asciiTheme="minorHAnsi" w:hAnsiTheme="minorHAnsi" w:cstheme="minorHAnsi"/>
          <w:spacing w:val="-1"/>
          <w:w w:val="95"/>
          <w:lang w:val="tr-TR"/>
        </w:rPr>
        <w:t>tirmeyeceğine</w:t>
      </w:r>
      <w:r w:rsidRPr="00FC175A">
        <w:rPr>
          <w:rFonts w:asciiTheme="minorHAnsi" w:hAnsiTheme="minorHAnsi" w:cstheme="minorHAnsi"/>
          <w:spacing w:val="18"/>
          <w:w w:val="95"/>
          <w:lang w:val="tr-TR"/>
        </w:rPr>
        <w:t xml:space="preserve"> </w:t>
      </w:r>
      <w:r w:rsidRPr="00FC175A">
        <w:rPr>
          <w:rFonts w:asciiTheme="minorHAnsi" w:hAnsiTheme="minorHAnsi" w:cstheme="minorHAnsi"/>
          <w:w w:val="95"/>
          <w:lang w:val="tr-TR"/>
        </w:rPr>
        <w:t>ilişkin)</w:t>
      </w:r>
    </w:p>
    <w:p w:rsidR="009A03BC" w:rsidRPr="00FC175A" w:rsidRDefault="009A03BC" w:rsidP="009A03BC">
      <w:pPr>
        <w:pStyle w:val="GvdeMetni"/>
        <w:numPr>
          <w:ilvl w:val="0"/>
          <w:numId w:val="2"/>
        </w:numPr>
        <w:tabs>
          <w:tab w:val="left" w:pos="607"/>
        </w:tabs>
        <w:spacing w:before="0"/>
        <w:ind w:left="567" w:right="26" w:hanging="357"/>
        <w:rPr>
          <w:rFonts w:asciiTheme="minorHAnsi" w:hAnsiTheme="minorHAnsi" w:cstheme="minorHAnsi"/>
          <w:lang w:val="tr-TR"/>
        </w:rPr>
      </w:pPr>
      <w:r w:rsidRPr="00FC175A">
        <w:rPr>
          <w:rFonts w:asciiTheme="minorHAnsi" w:hAnsiTheme="minorHAnsi" w:cstheme="minorHAnsi"/>
          <w:spacing w:val="-1"/>
          <w:lang w:val="tr-TR"/>
        </w:rPr>
        <w:t>Yatırımcının</w:t>
      </w:r>
      <w:r w:rsidRPr="00FC175A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T.C.</w:t>
      </w:r>
      <w:r w:rsidRPr="008235D5">
        <w:rPr>
          <w:rFonts w:asciiTheme="minorHAnsi" w:hAnsiTheme="minorHAnsi" w:cstheme="minorHAnsi"/>
          <w:b/>
          <w:spacing w:val="-8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Kimlik</w:t>
      </w:r>
      <w:r w:rsidRPr="008235D5">
        <w:rPr>
          <w:rFonts w:asciiTheme="minorHAnsi" w:hAnsiTheme="minorHAnsi" w:cstheme="minorHAnsi"/>
          <w:b/>
          <w:spacing w:val="-8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numarasını</w:t>
      </w:r>
      <w:r w:rsidRPr="00FC175A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içeren</w:t>
      </w:r>
      <w:r w:rsidRPr="00FC175A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imzalı</w:t>
      </w:r>
      <w:r w:rsidRPr="00FC175A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belge</w:t>
      </w:r>
      <w:r w:rsidRPr="00FC175A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(Gerçek</w:t>
      </w:r>
      <w:r w:rsidRPr="00FC175A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2"/>
          <w:lang w:val="tr-TR"/>
        </w:rPr>
        <w:t>kişiler</w:t>
      </w:r>
      <w:r w:rsidRPr="00FC175A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için)</w:t>
      </w:r>
    </w:p>
    <w:p w:rsidR="009A03BC" w:rsidRPr="00FC175A" w:rsidRDefault="009A03BC" w:rsidP="009A03BC">
      <w:pPr>
        <w:pStyle w:val="GvdeMetni"/>
        <w:numPr>
          <w:ilvl w:val="0"/>
          <w:numId w:val="2"/>
        </w:numPr>
        <w:tabs>
          <w:tab w:val="left" w:pos="607"/>
        </w:tabs>
        <w:spacing w:before="0"/>
        <w:ind w:left="567" w:right="26" w:hanging="357"/>
        <w:rPr>
          <w:rFonts w:asciiTheme="minorHAnsi" w:hAnsiTheme="minorHAnsi" w:cstheme="minorHAnsi"/>
          <w:lang w:val="tr-TR"/>
        </w:rPr>
      </w:pPr>
      <w:r w:rsidRPr="00FC175A">
        <w:rPr>
          <w:rFonts w:asciiTheme="minorHAnsi" w:hAnsiTheme="minorHAnsi" w:cstheme="minorHAnsi"/>
          <w:spacing w:val="-1"/>
          <w:lang w:val="tr-TR"/>
        </w:rPr>
        <w:t>Yatırımcının</w:t>
      </w:r>
      <w:r w:rsidRPr="00FC175A">
        <w:rPr>
          <w:rFonts w:asciiTheme="minorHAnsi" w:hAnsiTheme="minorHAnsi" w:cstheme="minorHAnsi"/>
          <w:spacing w:val="-14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Vergi</w:t>
      </w:r>
      <w:r w:rsidRPr="008235D5">
        <w:rPr>
          <w:rFonts w:asciiTheme="minorHAnsi" w:hAnsiTheme="minorHAnsi" w:cstheme="minorHAnsi"/>
          <w:b/>
          <w:spacing w:val="-14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numarasını</w:t>
      </w:r>
      <w:r w:rsidRPr="008235D5">
        <w:rPr>
          <w:rFonts w:asciiTheme="minorHAnsi" w:hAnsiTheme="minorHAnsi" w:cstheme="minorHAnsi"/>
          <w:b/>
          <w:spacing w:val="-14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içeren</w:t>
      </w:r>
      <w:r w:rsidRPr="008235D5">
        <w:rPr>
          <w:rFonts w:asciiTheme="minorHAnsi" w:hAnsiTheme="minorHAnsi" w:cstheme="minorHAnsi"/>
          <w:b/>
          <w:spacing w:val="-14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kaşeli</w:t>
      </w:r>
      <w:r w:rsidRPr="008235D5">
        <w:rPr>
          <w:rFonts w:asciiTheme="minorHAnsi" w:hAnsiTheme="minorHAnsi" w:cstheme="minorHAnsi"/>
          <w:b/>
          <w:spacing w:val="-15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1"/>
          <w:lang w:val="tr-TR"/>
        </w:rPr>
        <w:t>ve</w:t>
      </w:r>
      <w:r w:rsidRPr="008235D5">
        <w:rPr>
          <w:rFonts w:asciiTheme="minorHAnsi" w:hAnsiTheme="minorHAnsi" w:cstheme="minorHAnsi"/>
          <w:b/>
          <w:spacing w:val="-13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imzalı</w:t>
      </w:r>
      <w:r w:rsidRPr="008235D5">
        <w:rPr>
          <w:rFonts w:asciiTheme="minorHAnsi" w:hAnsiTheme="minorHAnsi" w:cstheme="minorHAnsi"/>
          <w:b/>
          <w:spacing w:val="-15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belge,</w:t>
      </w:r>
      <w:r w:rsidRPr="008235D5">
        <w:rPr>
          <w:rFonts w:asciiTheme="minorHAnsi" w:hAnsiTheme="minorHAnsi" w:cstheme="minorHAnsi"/>
          <w:b/>
          <w:spacing w:val="-14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(Tüzel</w:t>
      </w:r>
      <w:r w:rsidRPr="008235D5">
        <w:rPr>
          <w:rFonts w:asciiTheme="minorHAnsi" w:hAnsiTheme="minorHAnsi" w:cstheme="minorHAnsi"/>
          <w:b/>
          <w:spacing w:val="-15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kişiler</w:t>
      </w:r>
      <w:r w:rsidRPr="008235D5">
        <w:rPr>
          <w:rFonts w:asciiTheme="minorHAnsi" w:hAnsiTheme="minorHAnsi" w:cstheme="minorHAnsi"/>
          <w:b/>
          <w:spacing w:val="-13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için</w:t>
      </w:r>
      <w:r w:rsidRPr="00FC175A">
        <w:rPr>
          <w:rFonts w:asciiTheme="minorHAnsi" w:hAnsiTheme="minorHAnsi" w:cstheme="minorHAnsi"/>
          <w:spacing w:val="-1"/>
          <w:lang w:val="tr-TR"/>
        </w:rPr>
        <w:t>)</w:t>
      </w:r>
    </w:p>
    <w:p w:rsidR="009A03BC" w:rsidRPr="00FC175A" w:rsidRDefault="009A03BC" w:rsidP="009A03BC">
      <w:pPr>
        <w:pStyle w:val="GvdeMetni"/>
        <w:numPr>
          <w:ilvl w:val="0"/>
          <w:numId w:val="2"/>
        </w:numPr>
        <w:tabs>
          <w:tab w:val="left" w:pos="607"/>
        </w:tabs>
        <w:spacing w:before="0"/>
        <w:ind w:left="567" w:right="26" w:hanging="357"/>
        <w:rPr>
          <w:rFonts w:asciiTheme="minorHAnsi" w:hAnsiTheme="minorHAnsi" w:cstheme="minorHAnsi"/>
          <w:lang w:val="tr-TR"/>
        </w:rPr>
      </w:pPr>
      <w:r w:rsidRPr="00FC175A">
        <w:rPr>
          <w:rFonts w:asciiTheme="minorHAnsi" w:hAnsiTheme="minorHAnsi" w:cstheme="minorHAnsi"/>
          <w:spacing w:val="-1"/>
          <w:lang w:val="tr-TR"/>
        </w:rPr>
        <w:t>Yatırımcının</w:t>
      </w:r>
      <w:r w:rsidRPr="00FC175A">
        <w:rPr>
          <w:rFonts w:asciiTheme="minorHAnsi" w:hAnsiTheme="minorHAnsi" w:cstheme="minorHAnsi"/>
          <w:spacing w:val="-10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vadesi</w:t>
      </w:r>
      <w:r w:rsidRPr="00FC175A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geçmiş</w:t>
      </w:r>
      <w:r w:rsidRPr="00FC175A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vergi</w:t>
      </w:r>
      <w:r w:rsidRPr="008235D5">
        <w:rPr>
          <w:rFonts w:asciiTheme="minorHAnsi" w:hAnsiTheme="minorHAnsi" w:cstheme="minorHAnsi"/>
          <w:b/>
          <w:spacing w:val="-8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borcu</w:t>
      </w:r>
      <w:r w:rsidRPr="008235D5">
        <w:rPr>
          <w:rFonts w:asciiTheme="minorHAnsi" w:hAnsiTheme="minorHAnsi" w:cstheme="minorHAnsi"/>
          <w:b/>
          <w:spacing w:val="-10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olmadığına</w:t>
      </w:r>
      <w:r w:rsidRPr="008235D5">
        <w:rPr>
          <w:rFonts w:asciiTheme="minorHAnsi" w:hAnsiTheme="minorHAnsi" w:cstheme="minorHAnsi"/>
          <w:b/>
          <w:spacing w:val="-9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dair</w:t>
      </w:r>
      <w:r w:rsidRPr="00FC175A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imzalı</w:t>
      </w:r>
      <w:r w:rsidRPr="00FC175A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belge,</w:t>
      </w:r>
    </w:p>
    <w:p w:rsidR="009A03BC" w:rsidRPr="00FC175A" w:rsidRDefault="009A03BC" w:rsidP="009A03BC">
      <w:pPr>
        <w:pStyle w:val="GvdeMetni"/>
        <w:numPr>
          <w:ilvl w:val="0"/>
          <w:numId w:val="2"/>
        </w:numPr>
        <w:tabs>
          <w:tab w:val="left" w:pos="607"/>
        </w:tabs>
        <w:spacing w:before="0"/>
        <w:ind w:left="567" w:right="26" w:hanging="357"/>
        <w:rPr>
          <w:rFonts w:asciiTheme="minorHAnsi" w:hAnsiTheme="minorHAnsi" w:cstheme="minorHAnsi"/>
          <w:lang w:val="tr-TR"/>
        </w:rPr>
      </w:pPr>
      <w:r w:rsidRPr="00FC175A">
        <w:rPr>
          <w:rFonts w:asciiTheme="minorHAnsi" w:hAnsiTheme="minorHAnsi" w:cstheme="minorHAnsi"/>
          <w:spacing w:val="-1"/>
          <w:lang w:val="tr-TR"/>
        </w:rPr>
        <w:t>Yatırımcının</w:t>
      </w:r>
      <w:r w:rsidRPr="00FC175A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vadesi</w:t>
      </w:r>
      <w:r w:rsidRPr="00FC175A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geçmiş</w:t>
      </w:r>
      <w:r w:rsidRPr="00FC175A">
        <w:rPr>
          <w:rFonts w:asciiTheme="minorHAnsi" w:hAnsiTheme="minorHAnsi" w:cstheme="minorHAnsi"/>
          <w:spacing w:val="22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Sosyal</w:t>
      </w:r>
      <w:r w:rsidRPr="008235D5">
        <w:rPr>
          <w:rFonts w:asciiTheme="minorHAnsi" w:hAnsiTheme="minorHAnsi" w:cstheme="minorHAnsi"/>
          <w:b/>
          <w:spacing w:val="23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Güvenlik</w:t>
      </w:r>
      <w:r w:rsidRPr="008235D5">
        <w:rPr>
          <w:rFonts w:asciiTheme="minorHAnsi" w:hAnsiTheme="minorHAnsi" w:cstheme="minorHAnsi"/>
          <w:b/>
          <w:spacing w:val="26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Kurumu</w:t>
      </w:r>
      <w:r w:rsidRPr="008235D5">
        <w:rPr>
          <w:rFonts w:asciiTheme="minorHAnsi" w:hAnsiTheme="minorHAnsi" w:cstheme="minorHAnsi"/>
          <w:b/>
          <w:spacing w:val="24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lang w:val="tr-TR"/>
        </w:rPr>
        <w:t>prim</w:t>
      </w:r>
      <w:r w:rsidRPr="008235D5">
        <w:rPr>
          <w:rFonts w:asciiTheme="minorHAnsi" w:hAnsiTheme="minorHAnsi" w:cstheme="minorHAnsi"/>
          <w:b/>
          <w:spacing w:val="24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borcu</w:t>
      </w:r>
      <w:r w:rsidRPr="008235D5">
        <w:rPr>
          <w:rFonts w:asciiTheme="minorHAnsi" w:hAnsiTheme="minorHAnsi" w:cstheme="minorHAnsi"/>
          <w:b/>
          <w:spacing w:val="24"/>
          <w:lang w:val="tr-TR"/>
        </w:rPr>
        <w:t xml:space="preserve"> </w:t>
      </w:r>
      <w:r w:rsidRPr="008235D5">
        <w:rPr>
          <w:rFonts w:asciiTheme="minorHAnsi" w:hAnsiTheme="minorHAnsi" w:cstheme="minorHAnsi"/>
          <w:b/>
          <w:spacing w:val="-1"/>
          <w:lang w:val="tr-TR"/>
        </w:rPr>
        <w:t>olmadığına</w:t>
      </w:r>
      <w:r w:rsidRPr="00FC175A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dair</w:t>
      </w:r>
      <w:r w:rsidRPr="00FC175A">
        <w:rPr>
          <w:rFonts w:asciiTheme="minorHAnsi" w:hAnsiTheme="minorHAnsi" w:cstheme="minorHAnsi"/>
          <w:spacing w:val="30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ka</w:t>
      </w:r>
      <w:r w:rsidRPr="00FC175A">
        <w:rPr>
          <w:rFonts w:asciiTheme="minorHAnsi" w:hAnsiTheme="minorHAnsi" w:cstheme="minorHAnsi"/>
          <w:spacing w:val="-2"/>
          <w:lang w:val="tr-TR"/>
        </w:rPr>
        <w:t>ş</w:t>
      </w:r>
      <w:r w:rsidRPr="00FC175A">
        <w:rPr>
          <w:rFonts w:asciiTheme="minorHAnsi" w:hAnsiTheme="minorHAnsi" w:cstheme="minorHAnsi"/>
          <w:spacing w:val="-1"/>
          <w:lang w:val="tr-TR"/>
        </w:rPr>
        <w:t>eli</w:t>
      </w:r>
      <w:r w:rsidRPr="00FC175A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1"/>
          <w:lang w:val="tr-TR"/>
        </w:rPr>
        <w:t>ve</w:t>
      </w:r>
      <w:r w:rsidRPr="00FC175A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imzalı</w:t>
      </w:r>
      <w:r w:rsidRPr="00FC175A">
        <w:rPr>
          <w:rFonts w:asciiTheme="minorHAnsi" w:hAnsiTheme="minorHAnsi" w:cstheme="minorHAnsi"/>
          <w:spacing w:val="59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belge,</w:t>
      </w:r>
      <w:r w:rsidRPr="00FC175A">
        <w:rPr>
          <w:rFonts w:asciiTheme="minorHAnsi" w:hAnsiTheme="minorHAnsi" w:cstheme="minorHAnsi"/>
          <w:spacing w:val="-22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1"/>
          <w:lang w:val="tr-TR"/>
        </w:rPr>
        <w:t>(Tüzel</w:t>
      </w:r>
      <w:r w:rsidRPr="00FC175A">
        <w:rPr>
          <w:rFonts w:asciiTheme="minorHAnsi" w:hAnsiTheme="minorHAnsi" w:cstheme="minorHAnsi"/>
          <w:spacing w:val="-21"/>
          <w:lang w:val="tr-TR"/>
        </w:rPr>
        <w:t xml:space="preserve"> </w:t>
      </w:r>
      <w:r w:rsidRPr="00FC175A">
        <w:rPr>
          <w:rFonts w:asciiTheme="minorHAnsi" w:hAnsiTheme="minorHAnsi" w:cstheme="minorHAnsi"/>
          <w:spacing w:val="-2"/>
          <w:lang w:val="tr-TR"/>
        </w:rPr>
        <w:t>kişiler</w:t>
      </w:r>
      <w:r w:rsidRPr="00FC175A">
        <w:rPr>
          <w:rFonts w:asciiTheme="minorHAnsi" w:hAnsiTheme="minorHAnsi" w:cstheme="minorHAnsi"/>
          <w:spacing w:val="-20"/>
          <w:lang w:val="tr-TR"/>
        </w:rPr>
        <w:t xml:space="preserve"> </w:t>
      </w:r>
      <w:r w:rsidRPr="00FC175A">
        <w:rPr>
          <w:rFonts w:asciiTheme="minorHAnsi" w:hAnsiTheme="minorHAnsi" w:cstheme="minorHAnsi"/>
          <w:lang w:val="tr-TR"/>
        </w:rPr>
        <w:t>için)</w:t>
      </w:r>
    </w:p>
    <w:p w:rsidR="009A03BC" w:rsidRPr="008235D5" w:rsidRDefault="009A03BC" w:rsidP="009A03BC">
      <w:pPr>
        <w:pStyle w:val="GvdeMetni"/>
        <w:numPr>
          <w:ilvl w:val="0"/>
          <w:numId w:val="2"/>
        </w:numPr>
        <w:tabs>
          <w:tab w:val="left" w:pos="611"/>
        </w:tabs>
        <w:autoSpaceDE w:val="0"/>
        <w:autoSpaceDN w:val="0"/>
        <w:adjustRightInd w:val="0"/>
        <w:spacing w:before="0"/>
        <w:ind w:left="567" w:right="26" w:hanging="357"/>
        <w:rPr>
          <w:rFonts w:asciiTheme="minorHAnsi" w:hAnsiTheme="minorHAnsi" w:cstheme="minorHAnsi"/>
        </w:rPr>
      </w:pPr>
      <w:r w:rsidRPr="008235D5">
        <w:rPr>
          <w:rFonts w:asciiTheme="minorHAnsi" w:hAnsiTheme="minorHAnsi" w:cstheme="minorHAnsi"/>
          <w:b/>
          <w:spacing w:val="-3"/>
          <w:lang w:val="tr-TR"/>
        </w:rPr>
        <w:t>Uygulama Sözleşmesi</w:t>
      </w:r>
      <w:r w:rsidRPr="00FC175A">
        <w:rPr>
          <w:rFonts w:asciiTheme="minorHAnsi" w:hAnsiTheme="minorHAnsi" w:cstheme="minorHAnsi"/>
          <w:spacing w:val="-3"/>
          <w:lang w:val="tr-TR"/>
        </w:rPr>
        <w:t xml:space="preserve"> (Yatırımcı ile Tedarikçi arasında imzalanan)</w:t>
      </w:r>
    </w:p>
    <w:p w:rsidR="009A03BC" w:rsidRPr="00FC175A" w:rsidRDefault="009A03BC" w:rsidP="009A03BC">
      <w:pPr>
        <w:pStyle w:val="GvdeMetni"/>
        <w:numPr>
          <w:ilvl w:val="0"/>
          <w:numId w:val="2"/>
        </w:numPr>
        <w:autoSpaceDE w:val="0"/>
        <w:autoSpaceDN w:val="0"/>
        <w:adjustRightInd w:val="0"/>
        <w:spacing w:before="0" w:after="64"/>
        <w:ind w:right="26"/>
        <w:rPr>
          <w:rFonts w:asciiTheme="minorHAnsi" w:hAnsiTheme="minorHAnsi" w:cstheme="minorHAnsi"/>
          <w:color w:val="000000"/>
          <w:lang w:val="tr-TR"/>
        </w:rPr>
      </w:pPr>
      <w:r>
        <w:rPr>
          <w:rFonts w:asciiTheme="minorHAnsi" w:hAnsiTheme="minorHAnsi" w:cstheme="minorHAnsi"/>
          <w:color w:val="000000"/>
          <w:lang w:val="tr-TR"/>
        </w:rPr>
        <w:t>Bağlı oldukları T.C. Ziraat Bankası A.Ş ve</w:t>
      </w:r>
      <w:r w:rsidRPr="0045758C">
        <w:rPr>
          <w:rFonts w:asciiTheme="minorHAnsi" w:hAnsiTheme="minorHAnsi" w:cstheme="minorHAnsi"/>
          <w:color w:val="000000"/>
          <w:lang w:val="tr-TR"/>
        </w:rPr>
        <w:t xml:space="preserve"> Tarım Kredi Kooperatifleri</w:t>
      </w:r>
      <w:r>
        <w:rPr>
          <w:rFonts w:asciiTheme="minorHAnsi" w:hAnsiTheme="minorHAnsi" w:cstheme="minorHAnsi"/>
          <w:color w:val="000000"/>
          <w:lang w:val="tr-TR"/>
        </w:rPr>
        <w:t xml:space="preserve">nden son beş yılda içinde </w:t>
      </w:r>
      <w:r w:rsidRPr="0045758C">
        <w:rPr>
          <w:rFonts w:asciiTheme="minorHAnsi" w:hAnsiTheme="minorHAnsi" w:cstheme="minorHAnsi"/>
          <w:color w:val="000000"/>
          <w:lang w:val="tr-TR"/>
        </w:rPr>
        <w:t xml:space="preserve">Tarımsal Üretime Dair Düşük Faizli Yatırım ve İşletme Kredisi Kullandırılmasına </w:t>
      </w:r>
      <w:r>
        <w:rPr>
          <w:rFonts w:asciiTheme="minorHAnsi" w:hAnsiTheme="minorHAnsi" w:cstheme="minorHAnsi"/>
          <w:color w:val="000000"/>
          <w:lang w:val="tr-TR"/>
        </w:rPr>
        <w:t>dair</w:t>
      </w:r>
      <w:r w:rsidRPr="00046934">
        <w:rPr>
          <w:rFonts w:asciiTheme="minorHAnsi" w:hAnsiTheme="minorHAnsi" w:cstheme="minorHAnsi"/>
          <w:color w:val="000000"/>
          <w:lang w:val="tr-TR"/>
        </w:rPr>
        <w:t xml:space="preserve">, </w:t>
      </w:r>
      <w:r w:rsidRPr="00046934">
        <w:rPr>
          <w:rFonts w:asciiTheme="minorHAnsi" w:hAnsiTheme="minorHAnsi" w:cstheme="minorHAnsi"/>
          <w:b/>
          <w:color w:val="000000"/>
          <w:u w:val="single"/>
          <w:lang w:val="tr-TR"/>
        </w:rPr>
        <w:t>sulama</w:t>
      </w:r>
      <w:r w:rsidRPr="00046934">
        <w:rPr>
          <w:rFonts w:asciiTheme="minorHAnsi" w:hAnsiTheme="minorHAnsi" w:cstheme="minorHAnsi"/>
          <w:b/>
          <w:color w:val="000000"/>
          <w:lang w:val="tr-TR"/>
        </w:rPr>
        <w:t xml:space="preserve"> </w:t>
      </w:r>
      <w:proofErr w:type="gramStart"/>
      <w:r w:rsidRPr="00046934">
        <w:rPr>
          <w:rFonts w:asciiTheme="minorHAnsi" w:hAnsiTheme="minorHAnsi" w:cstheme="minorHAnsi"/>
          <w:b/>
          <w:color w:val="000000"/>
          <w:lang w:val="tr-TR"/>
        </w:rPr>
        <w:t xml:space="preserve">ve  </w:t>
      </w:r>
      <w:r w:rsidRPr="00046934">
        <w:rPr>
          <w:rFonts w:asciiTheme="minorHAnsi" w:hAnsiTheme="minorHAnsi" w:cstheme="minorHAnsi"/>
          <w:b/>
          <w:color w:val="000000"/>
          <w:u w:val="single"/>
          <w:lang w:val="tr-TR"/>
        </w:rPr>
        <w:t>modern</w:t>
      </w:r>
      <w:proofErr w:type="gramEnd"/>
      <w:r w:rsidRPr="00046934">
        <w:rPr>
          <w:rFonts w:asciiTheme="minorHAnsi" w:hAnsiTheme="minorHAnsi" w:cstheme="minorHAnsi"/>
          <w:b/>
          <w:color w:val="000000"/>
          <w:u w:val="single"/>
          <w:lang w:val="tr-TR"/>
        </w:rPr>
        <w:t xml:space="preserve"> sulama</w:t>
      </w:r>
      <w:r w:rsidRPr="00046934">
        <w:rPr>
          <w:rFonts w:asciiTheme="minorHAnsi" w:hAnsiTheme="minorHAnsi" w:cstheme="minorHAnsi"/>
          <w:color w:val="000000"/>
          <w:u w:val="single"/>
          <w:lang w:val="tr-TR"/>
        </w:rPr>
        <w:t xml:space="preserve"> kredilendirme konularında</w:t>
      </w:r>
      <w:r>
        <w:rPr>
          <w:rFonts w:asciiTheme="minorHAnsi" w:hAnsiTheme="minorHAnsi" w:cstheme="minorHAnsi"/>
          <w:color w:val="000000"/>
          <w:u w:val="single"/>
          <w:lang w:val="tr-TR"/>
        </w:rPr>
        <w:t>n</w:t>
      </w:r>
      <w:r w:rsidRPr="008235D5">
        <w:rPr>
          <w:rFonts w:asciiTheme="minorHAnsi" w:hAnsiTheme="minorHAnsi" w:cstheme="minorHAnsi"/>
          <w:b/>
          <w:color w:val="000000"/>
          <w:u w:val="single"/>
          <w:lang w:val="tr-TR"/>
        </w:rPr>
        <w:t xml:space="preserve">  yararlanmadığına</w:t>
      </w:r>
      <w:r>
        <w:rPr>
          <w:rFonts w:asciiTheme="minorHAnsi" w:hAnsiTheme="minorHAnsi" w:cstheme="minorHAnsi"/>
          <w:color w:val="000000"/>
          <w:lang w:val="tr-TR"/>
        </w:rPr>
        <w:t xml:space="preserve"> dair resmi belge.</w:t>
      </w:r>
    </w:p>
    <w:p w:rsidR="009A03BC" w:rsidRPr="00FC175A" w:rsidRDefault="009A03BC" w:rsidP="009A03BC">
      <w:pPr>
        <w:pStyle w:val="GvdeMetni"/>
        <w:numPr>
          <w:ilvl w:val="0"/>
          <w:numId w:val="2"/>
        </w:numPr>
        <w:tabs>
          <w:tab w:val="left" w:pos="611"/>
        </w:tabs>
        <w:autoSpaceDE w:val="0"/>
        <w:autoSpaceDN w:val="0"/>
        <w:adjustRightInd w:val="0"/>
        <w:spacing w:before="0"/>
        <w:ind w:left="567" w:right="26" w:hanging="357"/>
        <w:rPr>
          <w:rFonts w:asciiTheme="minorHAnsi" w:hAnsiTheme="minorHAnsi" w:cstheme="minorHAnsi"/>
        </w:rPr>
      </w:pPr>
      <w:r w:rsidRPr="00FC175A">
        <w:rPr>
          <w:rFonts w:asciiTheme="minorHAnsi" w:hAnsiTheme="minorHAnsi" w:cstheme="minorHAnsi"/>
          <w:spacing w:val="-3"/>
          <w:lang w:val="tr-TR"/>
        </w:rPr>
        <w:t>Yatırımcının tedarikçiden temin edeceği teknik belgeler;</w:t>
      </w:r>
    </w:p>
    <w:p w:rsidR="009A03BC" w:rsidRPr="00FC175A" w:rsidRDefault="009A03BC" w:rsidP="009A03BC">
      <w:pPr>
        <w:pStyle w:val="GvdeMetni"/>
        <w:numPr>
          <w:ilvl w:val="1"/>
          <w:numId w:val="1"/>
        </w:numPr>
        <w:autoSpaceDE w:val="0"/>
        <w:autoSpaceDN w:val="0"/>
        <w:adjustRightInd w:val="0"/>
        <w:spacing w:before="0" w:after="64"/>
        <w:ind w:left="1134" w:right="26"/>
        <w:rPr>
          <w:rFonts w:asciiTheme="minorHAnsi" w:hAnsiTheme="minorHAnsi" w:cstheme="minorHAnsi"/>
          <w:color w:val="000000"/>
          <w:lang w:val="tr-TR"/>
        </w:rPr>
      </w:pPr>
      <w:proofErr w:type="spellStart"/>
      <w:r w:rsidRPr="00FC175A">
        <w:rPr>
          <w:rFonts w:asciiTheme="minorHAnsi" w:hAnsiTheme="minorHAnsi" w:cstheme="minorHAnsi"/>
        </w:rPr>
        <w:t>Üretici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firmanın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ürün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hakkında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vereceği</w:t>
      </w:r>
      <w:proofErr w:type="spellEnd"/>
      <w:r w:rsidRPr="00FC175A">
        <w:rPr>
          <w:rFonts w:asciiTheme="minorHAnsi" w:hAnsiTheme="minorHAnsi" w:cstheme="minorHAnsi"/>
        </w:rPr>
        <w:t xml:space="preserve"> firma </w:t>
      </w:r>
      <w:proofErr w:type="spellStart"/>
      <w:r w:rsidRPr="00FC175A">
        <w:rPr>
          <w:rFonts w:asciiTheme="minorHAnsi" w:hAnsiTheme="minorHAnsi" w:cstheme="minorHAnsi"/>
          <w:b/>
        </w:rPr>
        <w:t>garanti</w:t>
      </w:r>
      <w:proofErr w:type="spellEnd"/>
      <w:r w:rsidRPr="00FC175A">
        <w:rPr>
          <w:rFonts w:asciiTheme="minorHAnsi" w:hAnsiTheme="minorHAnsi" w:cstheme="minorHAnsi"/>
          <w:b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</w:rPr>
        <w:t>belgesi</w:t>
      </w:r>
      <w:proofErr w:type="spellEnd"/>
      <w:r w:rsidRPr="00FC175A">
        <w:rPr>
          <w:rFonts w:asciiTheme="minorHAnsi" w:hAnsiTheme="minorHAnsi" w:cstheme="minorHAnsi"/>
          <w:b/>
        </w:rPr>
        <w:t>,</w:t>
      </w:r>
    </w:p>
    <w:p w:rsidR="009A03BC" w:rsidRPr="00FC175A" w:rsidRDefault="009A03BC" w:rsidP="009A03BC">
      <w:pPr>
        <w:pStyle w:val="GvdeMetni"/>
        <w:numPr>
          <w:ilvl w:val="1"/>
          <w:numId w:val="1"/>
        </w:numPr>
        <w:autoSpaceDE w:val="0"/>
        <w:autoSpaceDN w:val="0"/>
        <w:adjustRightInd w:val="0"/>
        <w:spacing w:before="0" w:after="64"/>
        <w:ind w:left="1134" w:right="26"/>
        <w:rPr>
          <w:rFonts w:asciiTheme="minorHAnsi" w:hAnsiTheme="minorHAnsi" w:cstheme="minorHAnsi"/>
          <w:color w:val="000000"/>
          <w:lang w:val="tr-TR"/>
        </w:rPr>
      </w:pPr>
      <w:proofErr w:type="spellStart"/>
      <w:r w:rsidRPr="00FC175A">
        <w:rPr>
          <w:rFonts w:asciiTheme="minorHAnsi" w:hAnsiTheme="minorHAnsi" w:cstheme="minorHAnsi"/>
          <w:b/>
        </w:rPr>
        <w:t>Zirai</w:t>
      </w:r>
      <w:proofErr w:type="spellEnd"/>
      <w:r w:rsidRPr="00FC175A">
        <w:rPr>
          <w:rFonts w:asciiTheme="minorHAnsi" w:hAnsiTheme="minorHAnsi" w:cstheme="minorHAnsi"/>
          <w:b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</w:rPr>
        <w:t>Kredilendirme</w:t>
      </w:r>
      <w:proofErr w:type="spellEnd"/>
      <w:r w:rsidRPr="00FC175A">
        <w:rPr>
          <w:rFonts w:asciiTheme="minorHAnsi" w:hAnsiTheme="minorHAnsi" w:cstheme="minorHAnsi"/>
          <w:b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</w:rPr>
        <w:t>Belgesi</w:t>
      </w:r>
      <w:proofErr w:type="spellEnd"/>
      <w:r w:rsidRPr="00FC175A">
        <w:rPr>
          <w:rFonts w:asciiTheme="minorHAnsi" w:hAnsiTheme="minorHAnsi" w:cstheme="minorHAnsi"/>
        </w:rPr>
        <w:t xml:space="preserve"> (</w:t>
      </w:r>
      <w:proofErr w:type="spellStart"/>
      <w:r w:rsidRPr="00FC175A">
        <w:rPr>
          <w:rFonts w:asciiTheme="minorHAnsi" w:hAnsiTheme="minorHAnsi" w:cstheme="minorHAnsi"/>
          <w:u w:val="single"/>
        </w:rPr>
        <w:t>boru</w:t>
      </w:r>
      <w:proofErr w:type="spellEnd"/>
      <w:r w:rsidRPr="00FC175A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FC175A">
        <w:rPr>
          <w:rFonts w:asciiTheme="minorHAnsi" w:hAnsiTheme="minorHAnsi" w:cstheme="minorHAnsi"/>
          <w:u w:val="single"/>
        </w:rPr>
        <w:t>pompa</w:t>
      </w:r>
      <w:proofErr w:type="spellEnd"/>
      <w:r w:rsidRPr="00FC175A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FC175A">
        <w:rPr>
          <w:rFonts w:asciiTheme="minorHAnsi" w:hAnsiTheme="minorHAnsi" w:cstheme="minorHAnsi"/>
          <w:u w:val="single"/>
        </w:rPr>
        <w:t>filtre</w:t>
      </w:r>
      <w:proofErr w:type="spellEnd"/>
      <w:r w:rsidRPr="00FC175A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FC175A">
        <w:rPr>
          <w:rFonts w:asciiTheme="minorHAnsi" w:hAnsiTheme="minorHAnsi" w:cstheme="minorHAnsi"/>
          <w:u w:val="single"/>
        </w:rPr>
        <w:t>gübre</w:t>
      </w:r>
      <w:proofErr w:type="spellEnd"/>
      <w:r w:rsidRPr="00FC175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C175A">
        <w:rPr>
          <w:rFonts w:asciiTheme="minorHAnsi" w:hAnsiTheme="minorHAnsi" w:cstheme="minorHAnsi"/>
          <w:u w:val="single"/>
        </w:rPr>
        <w:t>tankı</w:t>
      </w:r>
      <w:proofErr w:type="spellEnd"/>
      <w:r w:rsidRPr="00FC175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C175A">
        <w:rPr>
          <w:rFonts w:asciiTheme="minorHAnsi" w:hAnsiTheme="minorHAnsi" w:cstheme="minorHAnsi"/>
          <w:u w:val="single"/>
        </w:rPr>
        <w:t>ve</w:t>
      </w:r>
      <w:proofErr w:type="spellEnd"/>
      <w:r w:rsidRPr="00FC175A"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Yağmurlamama</w:t>
      </w:r>
      <w:proofErr w:type="spellEnd"/>
      <w:r w:rsidRPr="00FC175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C175A">
        <w:rPr>
          <w:rFonts w:asciiTheme="minorHAnsi" w:hAnsiTheme="minorHAnsi" w:cstheme="minorHAnsi"/>
          <w:u w:val="single"/>
        </w:rPr>
        <w:t>başlıkları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için</w:t>
      </w:r>
      <w:proofErr w:type="spellEnd"/>
      <w:r w:rsidRPr="00FC175A">
        <w:rPr>
          <w:rFonts w:asciiTheme="minorHAnsi" w:hAnsiTheme="minorHAnsi" w:cstheme="minorHAnsi"/>
        </w:rPr>
        <w:t>) (</w:t>
      </w:r>
      <w:proofErr w:type="spellStart"/>
      <w:r w:rsidRPr="00FC175A">
        <w:rPr>
          <w:rFonts w:asciiTheme="minorHAnsi" w:hAnsiTheme="minorHAnsi" w:cstheme="minorHAnsi"/>
        </w:rPr>
        <w:t>Zirai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kredilendirme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belgesinin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ürünü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temsilinde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tereddüt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edilmesi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durumunda</w:t>
      </w:r>
      <w:proofErr w:type="spellEnd"/>
      <w:r w:rsidRPr="00FC175A">
        <w:rPr>
          <w:rFonts w:asciiTheme="minorHAnsi" w:hAnsiTheme="minorHAnsi" w:cstheme="minorHAnsi"/>
        </w:rPr>
        <w:t xml:space="preserve">, </w:t>
      </w:r>
      <w:proofErr w:type="spellStart"/>
      <w:r w:rsidRPr="00FC175A">
        <w:rPr>
          <w:rFonts w:asciiTheme="minorHAnsi" w:hAnsiTheme="minorHAnsi" w:cstheme="minorHAnsi"/>
        </w:rPr>
        <w:t>ayrıca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belgenin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dayandığı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deney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raporu</w:t>
      </w:r>
      <w:proofErr w:type="spellEnd"/>
      <w:r w:rsidRPr="00FC175A">
        <w:rPr>
          <w:rFonts w:asciiTheme="minorHAnsi" w:hAnsiTheme="minorHAnsi" w:cstheme="minorHAnsi"/>
        </w:rPr>
        <w:t xml:space="preserve"> da </w:t>
      </w:r>
      <w:proofErr w:type="spellStart"/>
      <w:r w:rsidRPr="00FC175A">
        <w:rPr>
          <w:rFonts w:asciiTheme="minorHAnsi" w:hAnsiTheme="minorHAnsi" w:cstheme="minorHAnsi"/>
        </w:rPr>
        <w:t>üreticiden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istenebilecektir</w:t>
      </w:r>
      <w:proofErr w:type="spellEnd"/>
      <w:r w:rsidRPr="00FC175A">
        <w:rPr>
          <w:rFonts w:asciiTheme="minorHAnsi" w:hAnsiTheme="minorHAnsi" w:cstheme="minorHAnsi"/>
        </w:rPr>
        <w:t>),</w:t>
      </w:r>
    </w:p>
    <w:p w:rsidR="009A03BC" w:rsidRPr="00FC175A" w:rsidRDefault="009A03BC" w:rsidP="009A03BC">
      <w:pPr>
        <w:pStyle w:val="GvdeMetni"/>
        <w:numPr>
          <w:ilvl w:val="1"/>
          <w:numId w:val="1"/>
        </w:numPr>
        <w:autoSpaceDE w:val="0"/>
        <w:autoSpaceDN w:val="0"/>
        <w:adjustRightInd w:val="0"/>
        <w:spacing w:before="0" w:after="64"/>
        <w:ind w:left="1134" w:right="26"/>
        <w:rPr>
          <w:rFonts w:asciiTheme="minorHAnsi" w:hAnsiTheme="minorHAnsi" w:cstheme="minorHAnsi"/>
          <w:color w:val="000000"/>
          <w:lang w:val="tr-TR"/>
        </w:rPr>
      </w:pPr>
      <w:proofErr w:type="spellStart"/>
      <w:r w:rsidRPr="00FC175A">
        <w:rPr>
          <w:rFonts w:asciiTheme="minorHAnsi" w:hAnsiTheme="minorHAnsi" w:cstheme="minorHAnsi"/>
        </w:rPr>
        <w:t>Yatırımcının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proje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kapsamında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alımını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yaptığı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bireysel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sulama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makine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ve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ekipmanlarının</w:t>
      </w:r>
      <w:proofErr w:type="spellEnd"/>
      <w:r w:rsidRPr="00FC175A">
        <w:rPr>
          <w:rFonts w:asciiTheme="minorHAnsi" w:hAnsiTheme="minorHAnsi" w:cstheme="minorHAnsi"/>
        </w:rPr>
        <w:t xml:space="preserve">, </w:t>
      </w:r>
      <w:proofErr w:type="spellStart"/>
      <w:r w:rsidRPr="00FC175A">
        <w:rPr>
          <w:rFonts w:asciiTheme="minorHAnsi" w:hAnsiTheme="minorHAnsi" w:cstheme="minorHAnsi"/>
        </w:rPr>
        <w:t>başvuru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dosyası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ile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birlikte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verdiği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teknik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şartnameye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uygunluğunu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gösteren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  <w:u w:val="single"/>
        </w:rPr>
        <w:t>katalog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veya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üretici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firmalardan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temin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edeceği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  <w:u w:val="single"/>
        </w:rPr>
        <w:t>teknik</w:t>
      </w:r>
      <w:proofErr w:type="spellEnd"/>
      <w:r w:rsidRPr="00FC175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  <w:u w:val="single"/>
        </w:rPr>
        <w:t>özellikleri</w:t>
      </w:r>
      <w:proofErr w:type="spellEnd"/>
      <w:r w:rsidRPr="00FC175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  <w:u w:val="single"/>
        </w:rPr>
        <w:t>içerir</w:t>
      </w:r>
      <w:proofErr w:type="spellEnd"/>
      <w:r w:rsidRPr="00FC175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  <w:u w:val="single"/>
        </w:rPr>
        <w:t>belgeler</w:t>
      </w:r>
      <w:proofErr w:type="spellEnd"/>
      <w:r w:rsidRPr="00FC175A">
        <w:rPr>
          <w:rFonts w:asciiTheme="minorHAnsi" w:hAnsiTheme="minorHAnsi" w:cstheme="minorHAnsi"/>
          <w:b/>
          <w:u w:val="single"/>
        </w:rPr>
        <w:t>,</w:t>
      </w:r>
    </w:p>
    <w:p w:rsidR="009A03BC" w:rsidRPr="0045758C" w:rsidRDefault="009A03BC" w:rsidP="009A03BC">
      <w:pPr>
        <w:pStyle w:val="GvdeMetni"/>
        <w:numPr>
          <w:ilvl w:val="1"/>
          <w:numId w:val="1"/>
        </w:numPr>
        <w:autoSpaceDE w:val="0"/>
        <w:autoSpaceDN w:val="0"/>
        <w:adjustRightInd w:val="0"/>
        <w:spacing w:before="0" w:after="64"/>
        <w:ind w:left="1134" w:right="26"/>
        <w:rPr>
          <w:rFonts w:asciiTheme="minorHAnsi" w:hAnsiTheme="minorHAnsi" w:cstheme="minorHAnsi"/>
          <w:color w:val="000000"/>
          <w:lang w:val="tr-TR"/>
        </w:rPr>
      </w:pPr>
      <w:proofErr w:type="spellStart"/>
      <w:r w:rsidRPr="00FC175A">
        <w:rPr>
          <w:rFonts w:asciiTheme="minorHAnsi" w:hAnsiTheme="minorHAnsi" w:cstheme="minorHAnsi"/>
          <w:b/>
        </w:rPr>
        <w:t>Türkçe</w:t>
      </w:r>
      <w:proofErr w:type="spellEnd"/>
      <w:r w:rsidRPr="00FC175A">
        <w:rPr>
          <w:rFonts w:asciiTheme="minorHAnsi" w:hAnsiTheme="minorHAnsi" w:cstheme="minorHAnsi"/>
          <w:b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</w:rPr>
        <w:t>Bakım</w:t>
      </w:r>
      <w:proofErr w:type="spellEnd"/>
      <w:r w:rsidRPr="00FC175A">
        <w:rPr>
          <w:rFonts w:asciiTheme="minorHAnsi" w:hAnsiTheme="minorHAnsi" w:cstheme="minorHAnsi"/>
          <w:b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</w:rPr>
        <w:t>ve</w:t>
      </w:r>
      <w:proofErr w:type="spellEnd"/>
      <w:r w:rsidRPr="00FC175A">
        <w:rPr>
          <w:rFonts w:asciiTheme="minorHAnsi" w:hAnsiTheme="minorHAnsi" w:cstheme="minorHAnsi"/>
          <w:b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</w:rPr>
        <w:t>Kullanma</w:t>
      </w:r>
      <w:proofErr w:type="spellEnd"/>
      <w:r w:rsidRPr="00FC175A">
        <w:rPr>
          <w:rFonts w:asciiTheme="minorHAnsi" w:hAnsiTheme="minorHAnsi" w:cstheme="minorHAnsi"/>
          <w:b/>
        </w:rPr>
        <w:t xml:space="preserve"> </w:t>
      </w:r>
      <w:proofErr w:type="spellStart"/>
      <w:r w:rsidRPr="00FC175A">
        <w:rPr>
          <w:rFonts w:asciiTheme="minorHAnsi" w:hAnsiTheme="minorHAnsi" w:cstheme="minorHAnsi"/>
          <w:b/>
        </w:rPr>
        <w:t>Kılavuzu</w:t>
      </w:r>
      <w:proofErr w:type="spellEnd"/>
      <w:r w:rsidRPr="00FC175A">
        <w:rPr>
          <w:rFonts w:asciiTheme="minorHAnsi" w:hAnsiTheme="minorHAnsi" w:cstheme="minorHAnsi"/>
        </w:rPr>
        <w:t xml:space="preserve"> (</w:t>
      </w:r>
      <w:proofErr w:type="spellStart"/>
      <w:r w:rsidRPr="00FC175A">
        <w:rPr>
          <w:rFonts w:asciiTheme="minorHAnsi" w:hAnsiTheme="minorHAnsi" w:cstheme="minorHAnsi"/>
        </w:rPr>
        <w:t>pompa</w:t>
      </w:r>
      <w:proofErr w:type="spellEnd"/>
      <w:r w:rsidRPr="00FC175A">
        <w:rPr>
          <w:rFonts w:asciiTheme="minorHAnsi" w:hAnsiTheme="minorHAnsi" w:cstheme="minorHAnsi"/>
        </w:rPr>
        <w:t xml:space="preserve">, </w:t>
      </w:r>
      <w:proofErr w:type="spellStart"/>
      <w:r w:rsidRPr="00FC175A">
        <w:rPr>
          <w:rFonts w:asciiTheme="minorHAnsi" w:hAnsiTheme="minorHAnsi" w:cstheme="minorHAnsi"/>
        </w:rPr>
        <w:t>filtre</w:t>
      </w:r>
      <w:proofErr w:type="spellEnd"/>
      <w:r w:rsidRPr="00FC175A">
        <w:rPr>
          <w:rFonts w:asciiTheme="minorHAnsi" w:hAnsiTheme="minorHAnsi" w:cstheme="minorHAnsi"/>
        </w:rPr>
        <w:t xml:space="preserve">, </w:t>
      </w:r>
      <w:proofErr w:type="spellStart"/>
      <w:r w:rsidRPr="00FC175A">
        <w:rPr>
          <w:rFonts w:asciiTheme="minorHAnsi" w:hAnsiTheme="minorHAnsi" w:cstheme="minorHAnsi"/>
        </w:rPr>
        <w:t>gübre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tankı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vs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için</w:t>
      </w:r>
      <w:proofErr w:type="spellEnd"/>
      <w:r w:rsidRPr="00FC175A">
        <w:rPr>
          <w:rFonts w:asciiTheme="minorHAnsi" w:hAnsiTheme="minorHAnsi" w:cstheme="minorHAnsi"/>
        </w:rPr>
        <w:t xml:space="preserve">. </w:t>
      </w:r>
      <w:proofErr w:type="spellStart"/>
      <w:r w:rsidRPr="00FC175A">
        <w:rPr>
          <w:rFonts w:asciiTheme="minorHAnsi" w:hAnsiTheme="minorHAnsi" w:cstheme="minorHAnsi"/>
        </w:rPr>
        <w:t>Sulama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sistemlerinde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kullanılan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boru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ve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boru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ek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parçaları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için</w:t>
      </w:r>
      <w:proofErr w:type="spellEnd"/>
      <w:r w:rsidRPr="00FC175A">
        <w:rPr>
          <w:rFonts w:asciiTheme="minorHAnsi" w:hAnsiTheme="minorHAnsi" w:cstheme="minorHAnsi"/>
        </w:rPr>
        <w:t xml:space="preserve"> </w:t>
      </w:r>
      <w:proofErr w:type="spellStart"/>
      <w:r w:rsidRPr="00FC175A">
        <w:rPr>
          <w:rFonts w:asciiTheme="minorHAnsi" w:hAnsiTheme="minorHAnsi" w:cstheme="minorHAnsi"/>
        </w:rPr>
        <w:t>istenmeyecektir</w:t>
      </w:r>
      <w:proofErr w:type="spellEnd"/>
      <w:r w:rsidRPr="00FC175A">
        <w:rPr>
          <w:rFonts w:asciiTheme="minorHAnsi" w:hAnsiTheme="minorHAnsi" w:cstheme="minorHAnsi"/>
        </w:rPr>
        <w:t>).</w:t>
      </w:r>
    </w:p>
    <w:p w:rsidR="00BD0E6A" w:rsidRDefault="00BD0E6A">
      <w:bookmarkStart w:id="0" w:name="_GoBack"/>
      <w:bookmarkEnd w:id="0"/>
    </w:p>
    <w:sectPr w:rsidR="00BD0E6A" w:rsidSect="001672B3">
      <w:pgSz w:w="11906" w:h="17340"/>
      <w:pgMar w:top="567" w:right="567" w:bottom="1729" w:left="567" w:header="709" w:footer="709" w:gutter="284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288"/>
    <w:multiLevelType w:val="hybridMultilevel"/>
    <w:tmpl w:val="0BC86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C08B3"/>
    <w:multiLevelType w:val="hybridMultilevel"/>
    <w:tmpl w:val="B386CB12"/>
    <w:lvl w:ilvl="0" w:tplc="25E62DA4">
      <w:start w:val="1"/>
      <w:numFmt w:val="decimal"/>
      <w:lvlText w:val="%1."/>
      <w:lvlJc w:val="left"/>
      <w:pPr>
        <w:ind w:left="606" w:hanging="360"/>
        <w:jc w:val="left"/>
      </w:pPr>
      <w:rPr>
        <w:rFonts w:ascii="Segoe UI" w:eastAsia="Segoe UI" w:hAnsi="Segoe UI" w:hint="default"/>
        <w:w w:val="99"/>
        <w:sz w:val="24"/>
        <w:szCs w:val="24"/>
      </w:rPr>
    </w:lvl>
    <w:lvl w:ilvl="1" w:tplc="4FFA7D72">
      <w:start w:val="1"/>
      <w:numFmt w:val="decimal"/>
      <w:lvlText w:val="%2-"/>
      <w:lvlJc w:val="left"/>
      <w:pPr>
        <w:ind w:left="852" w:hanging="394"/>
        <w:jc w:val="left"/>
      </w:pPr>
      <w:rPr>
        <w:rFonts w:ascii="Segoe UI" w:eastAsia="Segoe UI" w:hAnsi="Segoe UI" w:hint="default"/>
        <w:b/>
        <w:bCs/>
        <w:spacing w:val="1"/>
        <w:sz w:val="24"/>
        <w:szCs w:val="24"/>
      </w:rPr>
    </w:lvl>
    <w:lvl w:ilvl="2" w:tplc="DB166DD4">
      <w:start w:val="1"/>
      <w:numFmt w:val="lowerLetter"/>
      <w:lvlText w:val="%3."/>
      <w:lvlJc w:val="left"/>
      <w:pPr>
        <w:ind w:left="1157" w:hanging="286"/>
        <w:jc w:val="left"/>
      </w:pPr>
      <w:rPr>
        <w:rFonts w:ascii="Segoe UI" w:eastAsia="Segoe UI" w:hAnsi="Segoe UI" w:hint="default"/>
        <w:w w:val="99"/>
        <w:sz w:val="24"/>
        <w:szCs w:val="24"/>
      </w:rPr>
    </w:lvl>
    <w:lvl w:ilvl="3" w:tplc="DA242B0A">
      <w:start w:val="1"/>
      <w:numFmt w:val="bullet"/>
      <w:lvlText w:val="•"/>
      <w:lvlJc w:val="left"/>
      <w:pPr>
        <w:ind w:left="2080" w:hanging="286"/>
      </w:pPr>
      <w:rPr>
        <w:rFonts w:hint="default"/>
      </w:rPr>
    </w:lvl>
    <w:lvl w:ilvl="4" w:tplc="8702EDA6">
      <w:start w:val="1"/>
      <w:numFmt w:val="bullet"/>
      <w:lvlText w:val="•"/>
      <w:lvlJc w:val="left"/>
      <w:pPr>
        <w:ind w:left="3004" w:hanging="286"/>
      </w:pPr>
      <w:rPr>
        <w:rFonts w:hint="default"/>
      </w:rPr>
    </w:lvl>
    <w:lvl w:ilvl="5" w:tplc="B016BF9E">
      <w:start w:val="1"/>
      <w:numFmt w:val="bullet"/>
      <w:lvlText w:val="•"/>
      <w:lvlJc w:val="left"/>
      <w:pPr>
        <w:ind w:left="3928" w:hanging="286"/>
      </w:pPr>
      <w:rPr>
        <w:rFonts w:hint="default"/>
      </w:rPr>
    </w:lvl>
    <w:lvl w:ilvl="6" w:tplc="80104388">
      <w:start w:val="1"/>
      <w:numFmt w:val="bullet"/>
      <w:lvlText w:val="•"/>
      <w:lvlJc w:val="left"/>
      <w:pPr>
        <w:ind w:left="4851" w:hanging="286"/>
      </w:pPr>
      <w:rPr>
        <w:rFonts w:hint="default"/>
      </w:rPr>
    </w:lvl>
    <w:lvl w:ilvl="7" w:tplc="120A5614">
      <w:start w:val="1"/>
      <w:numFmt w:val="bullet"/>
      <w:lvlText w:val="•"/>
      <w:lvlJc w:val="left"/>
      <w:pPr>
        <w:ind w:left="5775" w:hanging="286"/>
      </w:pPr>
      <w:rPr>
        <w:rFonts w:hint="default"/>
      </w:rPr>
    </w:lvl>
    <w:lvl w:ilvl="8" w:tplc="B90EF34E">
      <w:start w:val="1"/>
      <w:numFmt w:val="bullet"/>
      <w:lvlText w:val="•"/>
      <w:lvlJc w:val="left"/>
      <w:pPr>
        <w:ind w:left="6699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2"/>
    <w:rsid w:val="009A03BC"/>
    <w:rsid w:val="00BD0E6A"/>
    <w:rsid w:val="00E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B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A03BC"/>
    <w:pPr>
      <w:widowControl w:val="0"/>
      <w:spacing w:before="120" w:after="0" w:line="240" w:lineRule="auto"/>
      <w:ind w:left="739"/>
    </w:pPr>
    <w:rPr>
      <w:rFonts w:ascii="Segoe UI" w:eastAsia="Segoe UI" w:hAnsi="Segoe U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03BC"/>
    <w:rPr>
      <w:rFonts w:ascii="Segoe UI" w:eastAsia="Segoe UI" w:hAnsi="Segoe U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B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A03BC"/>
    <w:pPr>
      <w:widowControl w:val="0"/>
      <w:spacing w:before="120" w:after="0" w:line="240" w:lineRule="auto"/>
      <w:ind w:left="739"/>
    </w:pPr>
    <w:rPr>
      <w:rFonts w:ascii="Segoe UI" w:eastAsia="Segoe UI" w:hAnsi="Segoe U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03BC"/>
    <w:rPr>
      <w:rFonts w:ascii="Segoe UI" w:eastAsia="Segoe UI" w:hAnsi="Segoe U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A49DA-EB4F-40C7-852A-03627072B074}"/>
</file>

<file path=customXml/itemProps2.xml><?xml version="1.0" encoding="utf-8"?>
<ds:datastoreItem xmlns:ds="http://schemas.openxmlformats.org/officeDocument/2006/customXml" ds:itemID="{442108CD-5EC7-4F24-A268-B8C2481ABC2A}"/>
</file>

<file path=customXml/itemProps3.xml><?xml version="1.0" encoding="utf-8"?>
<ds:datastoreItem xmlns:ds="http://schemas.openxmlformats.org/officeDocument/2006/customXml" ds:itemID="{6518A4D4-3964-49A1-B59C-53D032924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m6800</dc:creator>
  <cp:keywords/>
  <dc:description/>
  <cp:lastModifiedBy>m6800</cp:lastModifiedBy>
  <cp:revision>2</cp:revision>
  <dcterms:created xsi:type="dcterms:W3CDTF">2022-06-09T13:06:00Z</dcterms:created>
  <dcterms:modified xsi:type="dcterms:W3CDTF">2022-06-09T13:06:00Z</dcterms:modified>
</cp:coreProperties>
</file>