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9C591" w14:textId="26BBC7C9" w:rsidR="003D1656" w:rsidRPr="006C15A6" w:rsidRDefault="00ED24FE" w:rsidP="001E06E8">
      <w:pPr>
        <w:jc w:val="both"/>
        <w:rPr>
          <w:rFonts w:cstheme="minorHAnsi"/>
          <w:sz w:val="24"/>
          <w:szCs w:val="24"/>
        </w:rPr>
      </w:pPr>
      <w:r w:rsidRPr="003D1656">
        <w:rPr>
          <w:rFonts w:cstheme="minorHAnsi"/>
          <w:b/>
          <w:bCs/>
        </w:rPr>
        <w:t xml:space="preserve">      </w:t>
      </w:r>
      <w:r w:rsidRPr="00ED24FE">
        <w:rPr>
          <w:rFonts w:cstheme="minorHAnsi"/>
          <w:sz w:val="24"/>
          <w:szCs w:val="24"/>
        </w:rPr>
        <w:t xml:space="preserve">KIRSAL KALKINMA DESTEKLERİ </w:t>
      </w:r>
      <w:proofErr w:type="gramStart"/>
      <w:r w:rsidRPr="00ED24FE">
        <w:rPr>
          <w:rFonts w:cstheme="minorHAnsi"/>
          <w:sz w:val="24"/>
          <w:szCs w:val="24"/>
        </w:rPr>
        <w:t>KAPSAMINDA</w:t>
      </w:r>
      <w:r w:rsidRPr="00ED24FE">
        <w:rPr>
          <w:rFonts w:cstheme="minorHAnsi"/>
          <w:b/>
          <w:bCs/>
          <w:sz w:val="24"/>
          <w:szCs w:val="24"/>
        </w:rPr>
        <w:t xml:space="preserve"> </w:t>
      </w:r>
      <w:r w:rsidRPr="003D1656">
        <w:rPr>
          <w:rFonts w:cstheme="minorHAnsi"/>
          <w:b/>
          <w:bCs/>
          <w:sz w:val="24"/>
          <w:szCs w:val="24"/>
        </w:rPr>
        <w:t>;</w:t>
      </w:r>
      <w:proofErr w:type="gramEnd"/>
      <w:r w:rsidRPr="003D1656">
        <w:rPr>
          <w:rFonts w:cstheme="minorHAnsi"/>
          <w:b/>
          <w:bCs/>
          <w:sz w:val="24"/>
          <w:szCs w:val="24"/>
        </w:rPr>
        <w:t xml:space="preserve"> </w:t>
      </w:r>
      <w:r w:rsidRPr="00ED24FE">
        <w:rPr>
          <w:rFonts w:cstheme="minorHAnsi"/>
          <w:b/>
          <w:bCs/>
          <w:sz w:val="24"/>
          <w:szCs w:val="24"/>
        </w:rPr>
        <w:t xml:space="preserve">BİREYSEL SULAMA SİSTEMLERİNİN DESTEKLENMESİ HAKKINDA </w:t>
      </w:r>
      <w:r w:rsidRPr="003D1656">
        <w:rPr>
          <w:rFonts w:cstheme="minorHAnsi"/>
          <w:b/>
          <w:bCs/>
          <w:sz w:val="24"/>
          <w:szCs w:val="24"/>
        </w:rPr>
        <w:t>DEĞİŞEN TEBLİĞ</w:t>
      </w:r>
      <w:r w:rsidRPr="00ED24FE">
        <w:rPr>
          <w:rFonts w:cstheme="minorHAnsi"/>
          <w:b/>
          <w:bCs/>
          <w:sz w:val="24"/>
          <w:szCs w:val="24"/>
        </w:rPr>
        <w:t xml:space="preserve"> (2021/7 NOLU TEBLİĞ)</w:t>
      </w:r>
      <w:r w:rsidRPr="003D1656">
        <w:rPr>
          <w:rFonts w:cstheme="minorHAnsi"/>
          <w:b/>
          <w:bCs/>
          <w:sz w:val="24"/>
          <w:szCs w:val="24"/>
        </w:rPr>
        <w:t xml:space="preserve"> VE </w:t>
      </w:r>
      <w:r w:rsidRPr="00ED24FE">
        <w:rPr>
          <w:rFonts w:cstheme="minorHAnsi"/>
          <w:b/>
          <w:bCs/>
          <w:sz w:val="24"/>
          <w:szCs w:val="24"/>
        </w:rPr>
        <w:t xml:space="preserve"> 202</w:t>
      </w:r>
      <w:r w:rsidRPr="003D1656">
        <w:rPr>
          <w:rFonts w:cstheme="minorHAnsi"/>
          <w:b/>
          <w:bCs/>
          <w:sz w:val="24"/>
          <w:szCs w:val="24"/>
        </w:rPr>
        <w:t>5</w:t>
      </w:r>
      <w:r w:rsidRPr="00ED24FE">
        <w:rPr>
          <w:rFonts w:cstheme="minorHAnsi"/>
          <w:b/>
          <w:bCs/>
          <w:sz w:val="24"/>
          <w:szCs w:val="24"/>
        </w:rPr>
        <w:t xml:space="preserve"> YILI (</w:t>
      </w:r>
      <w:r w:rsidRPr="003D1656">
        <w:rPr>
          <w:rFonts w:cstheme="minorHAnsi"/>
          <w:b/>
          <w:bCs/>
          <w:sz w:val="24"/>
          <w:szCs w:val="24"/>
        </w:rPr>
        <w:t>20</w:t>
      </w:r>
      <w:r w:rsidRPr="00ED24FE">
        <w:rPr>
          <w:rFonts w:cstheme="minorHAnsi"/>
          <w:b/>
          <w:bCs/>
          <w:sz w:val="24"/>
          <w:szCs w:val="24"/>
        </w:rPr>
        <w:t xml:space="preserve">.ETAP) UYGULAMA REHBERİ </w:t>
      </w:r>
      <w:r w:rsidRPr="00ED24FE">
        <w:rPr>
          <w:rFonts w:cstheme="minorHAnsi"/>
          <w:sz w:val="24"/>
          <w:szCs w:val="24"/>
        </w:rPr>
        <w:t>YAYINLANMIŞTIR.</w:t>
      </w:r>
      <w:r w:rsidRPr="003D1656">
        <w:rPr>
          <w:rFonts w:cstheme="minorHAnsi"/>
          <w:sz w:val="24"/>
          <w:szCs w:val="24"/>
        </w:rPr>
        <w:t xml:space="preserve"> </w:t>
      </w:r>
      <w:r w:rsidR="003D1656" w:rsidRPr="003D1656">
        <w:rPr>
          <w:rFonts w:cstheme="minorHAnsi"/>
          <w:b/>
          <w:bCs/>
          <w:sz w:val="24"/>
          <w:szCs w:val="24"/>
        </w:rPr>
        <w:t xml:space="preserve">YATIRIMCILARA </w:t>
      </w:r>
      <w:r w:rsidR="003D1656" w:rsidRPr="006C15A6">
        <w:rPr>
          <w:rFonts w:cstheme="minorHAnsi"/>
          <w:b/>
          <w:bCs/>
          <w:sz w:val="26"/>
          <w:szCs w:val="26"/>
        </w:rPr>
        <w:t>10.000.000</w:t>
      </w:r>
      <w:r w:rsidR="003D1656" w:rsidRPr="003D1656">
        <w:rPr>
          <w:rFonts w:cstheme="minorHAnsi"/>
          <w:b/>
          <w:bCs/>
          <w:sz w:val="24"/>
          <w:szCs w:val="24"/>
        </w:rPr>
        <w:t xml:space="preserve"> TL'YE </w:t>
      </w:r>
      <w:r w:rsidR="003D1656" w:rsidRPr="006C15A6">
        <w:rPr>
          <w:rFonts w:cstheme="minorHAnsi"/>
          <w:sz w:val="24"/>
          <w:szCs w:val="24"/>
        </w:rPr>
        <w:t xml:space="preserve">KADAR OLAN YATIRIM TUTARININ (KDV HARİÇ) </w:t>
      </w:r>
      <w:r w:rsidR="003D1656" w:rsidRPr="006C15A6">
        <w:rPr>
          <w:rFonts w:cstheme="minorHAnsi"/>
          <w:b/>
          <w:bCs/>
          <w:sz w:val="24"/>
          <w:szCs w:val="24"/>
        </w:rPr>
        <w:t>%50 si KADAR HİBE</w:t>
      </w:r>
      <w:r w:rsidR="003D1656" w:rsidRPr="006C15A6">
        <w:rPr>
          <w:rFonts w:cstheme="minorHAnsi"/>
          <w:sz w:val="24"/>
          <w:szCs w:val="24"/>
        </w:rPr>
        <w:t xml:space="preserve"> DESTEĞİ VERİLECEKTİR.</w:t>
      </w:r>
    </w:p>
    <w:p w14:paraId="56D4016E" w14:textId="16D95774" w:rsidR="00ED24FE" w:rsidRPr="006C15A6" w:rsidRDefault="003D1656" w:rsidP="001E06E8">
      <w:pPr>
        <w:jc w:val="both"/>
        <w:rPr>
          <w:rFonts w:cstheme="minorHAnsi"/>
          <w:b/>
          <w:bCs/>
          <w:sz w:val="24"/>
          <w:szCs w:val="24"/>
        </w:rPr>
      </w:pPr>
      <w:r>
        <w:rPr>
          <w:rFonts w:cstheme="minorHAnsi"/>
          <w:b/>
          <w:bCs/>
          <w:sz w:val="24"/>
          <w:szCs w:val="24"/>
        </w:rPr>
        <w:t xml:space="preserve">      </w:t>
      </w:r>
      <w:r w:rsidR="00ED24FE" w:rsidRPr="006C15A6">
        <w:rPr>
          <w:rFonts w:cstheme="minorHAnsi"/>
          <w:sz w:val="24"/>
          <w:szCs w:val="24"/>
        </w:rPr>
        <w:t xml:space="preserve">DESTEKLEME </w:t>
      </w:r>
      <w:r w:rsidR="00ED24FE" w:rsidRPr="006C15A6">
        <w:rPr>
          <w:rFonts w:cstheme="minorHAnsi"/>
          <w:sz w:val="24"/>
          <w:szCs w:val="24"/>
        </w:rPr>
        <w:t>BAŞVURULAR</w:t>
      </w:r>
      <w:r w:rsidR="00ED24FE" w:rsidRPr="006C15A6">
        <w:rPr>
          <w:rFonts w:cstheme="minorHAnsi"/>
          <w:sz w:val="24"/>
          <w:szCs w:val="24"/>
        </w:rPr>
        <w:t>I</w:t>
      </w:r>
      <w:r w:rsidR="00ED24FE" w:rsidRPr="006C15A6">
        <w:rPr>
          <w:rFonts w:cstheme="minorHAnsi"/>
          <w:sz w:val="24"/>
          <w:szCs w:val="24"/>
        </w:rPr>
        <w:t xml:space="preserve"> </w:t>
      </w:r>
      <w:r w:rsidR="00ED24FE" w:rsidRPr="006C15A6">
        <w:rPr>
          <w:rFonts w:cstheme="minorHAnsi"/>
          <w:b/>
          <w:bCs/>
          <w:sz w:val="24"/>
          <w:szCs w:val="24"/>
        </w:rPr>
        <w:t>26</w:t>
      </w:r>
      <w:r w:rsidR="00ED24FE" w:rsidRPr="006C15A6">
        <w:rPr>
          <w:rFonts w:cstheme="minorHAnsi"/>
          <w:b/>
          <w:bCs/>
          <w:sz w:val="24"/>
          <w:szCs w:val="24"/>
        </w:rPr>
        <w:t>.0</w:t>
      </w:r>
      <w:r w:rsidR="00ED24FE" w:rsidRPr="006C15A6">
        <w:rPr>
          <w:rFonts w:cstheme="minorHAnsi"/>
          <w:b/>
          <w:bCs/>
          <w:sz w:val="24"/>
          <w:szCs w:val="24"/>
        </w:rPr>
        <w:t>2</w:t>
      </w:r>
      <w:r w:rsidR="00ED24FE" w:rsidRPr="006C15A6">
        <w:rPr>
          <w:rFonts w:cstheme="minorHAnsi"/>
          <w:b/>
          <w:bCs/>
          <w:sz w:val="24"/>
          <w:szCs w:val="24"/>
        </w:rPr>
        <w:t>.202</w:t>
      </w:r>
      <w:r w:rsidR="00ED24FE" w:rsidRPr="006C15A6">
        <w:rPr>
          <w:rFonts w:cstheme="minorHAnsi"/>
          <w:b/>
          <w:bCs/>
          <w:sz w:val="24"/>
          <w:szCs w:val="24"/>
        </w:rPr>
        <w:t>5</w:t>
      </w:r>
      <w:r w:rsidR="00ED24FE" w:rsidRPr="006C15A6">
        <w:rPr>
          <w:rFonts w:cstheme="minorHAnsi"/>
          <w:b/>
          <w:bCs/>
          <w:sz w:val="24"/>
          <w:szCs w:val="24"/>
        </w:rPr>
        <w:t xml:space="preserve"> TARİHİNDE BAŞLAMIŞ OLUP</w:t>
      </w:r>
      <w:r w:rsidR="00ED24FE" w:rsidRPr="006C15A6">
        <w:rPr>
          <w:rFonts w:cstheme="minorHAnsi"/>
          <w:sz w:val="24"/>
          <w:szCs w:val="24"/>
        </w:rPr>
        <w:t xml:space="preserve">; </w:t>
      </w:r>
      <w:r w:rsidR="00ED24FE" w:rsidRPr="006C15A6">
        <w:rPr>
          <w:rFonts w:cstheme="minorHAnsi"/>
          <w:b/>
          <w:bCs/>
          <w:sz w:val="28"/>
          <w:szCs w:val="28"/>
        </w:rPr>
        <w:t>11</w:t>
      </w:r>
      <w:r w:rsidR="00ED24FE" w:rsidRPr="006C15A6">
        <w:rPr>
          <w:rFonts w:cstheme="minorHAnsi"/>
          <w:b/>
          <w:bCs/>
          <w:sz w:val="28"/>
          <w:szCs w:val="28"/>
        </w:rPr>
        <w:t>.0</w:t>
      </w:r>
      <w:r w:rsidR="00ED24FE" w:rsidRPr="006C15A6">
        <w:rPr>
          <w:rFonts w:cstheme="minorHAnsi"/>
          <w:b/>
          <w:bCs/>
          <w:sz w:val="28"/>
          <w:szCs w:val="28"/>
        </w:rPr>
        <w:t>4</w:t>
      </w:r>
      <w:r w:rsidR="00ED24FE" w:rsidRPr="006C15A6">
        <w:rPr>
          <w:rFonts w:cstheme="minorHAnsi"/>
          <w:b/>
          <w:bCs/>
          <w:sz w:val="28"/>
          <w:szCs w:val="28"/>
        </w:rPr>
        <w:t>.2024</w:t>
      </w:r>
      <w:r w:rsidR="00ED24FE" w:rsidRPr="006C15A6">
        <w:rPr>
          <w:rFonts w:cstheme="minorHAnsi"/>
          <w:b/>
          <w:bCs/>
          <w:sz w:val="24"/>
          <w:szCs w:val="24"/>
        </w:rPr>
        <w:t xml:space="preserve"> </w:t>
      </w:r>
      <w:r w:rsidR="00ED24FE" w:rsidRPr="006C15A6">
        <w:rPr>
          <w:rFonts w:cstheme="minorHAnsi"/>
          <w:b/>
          <w:bCs/>
          <w:sz w:val="24"/>
          <w:szCs w:val="24"/>
        </w:rPr>
        <w:t>GÜNÜ</w:t>
      </w:r>
      <w:r w:rsidR="00ED24FE" w:rsidRPr="006C15A6">
        <w:rPr>
          <w:rFonts w:cstheme="minorHAnsi"/>
          <w:b/>
          <w:bCs/>
          <w:sz w:val="24"/>
          <w:szCs w:val="24"/>
        </w:rPr>
        <w:t xml:space="preserve"> </w:t>
      </w:r>
      <w:r w:rsidR="00ED24FE" w:rsidRPr="00407CEC">
        <w:rPr>
          <w:rFonts w:cstheme="minorHAnsi"/>
          <w:sz w:val="24"/>
          <w:szCs w:val="24"/>
        </w:rPr>
        <w:t>MESAİ SAATİ BİTİMİNDE</w:t>
      </w:r>
      <w:r w:rsidR="00ED24FE" w:rsidRPr="00407CEC">
        <w:rPr>
          <w:rFonts w:cstheme="minorHAnsi"/>
          <w:b/>
          <w:bCs/>
          <w:sz w:val="24"/>
          <w:szCs w:val="24"/>
        </w:rPr>
        <w:t xml:space="preserve"> </w:t>
      </w:r>
      <w:r w:rsidR="00ED24FE" w:rsidRPr="00407CEC">
        <w:rPr>
          <w:rFonts w:cstheme="minorHAnsi"/>
          <w:b/>
          <w:bCs/>
          <w:sz w:val="24"/>
          <w:szCs w:val="24"/>
        </w:rPr>
        <w:t>SONA</w:t>
      </w:r>
      <w:r w:rsidR="00ED24FE" w:rsidRPr="00407CEC">
        <w:rPr>
          <w:rFonts w:cstheme="minorHAnsi"/>
          <w:sz w:val="24"/>
          <w:szCs w:val="24"/>
        </w:rPr>
        <w:t xml:space="preserve"> ERECEKTİR.</w:t>
      </w:r>
    </w:p>
    <w:p w14:paraId="100D24D3" w14:textId="3757815A" w:rsidR="006C15A6" w:rsidRPr="006C15A6" w:rsidRDefault="003D1656" w:rsidP="006C15A6">
      <w:pPr>
        <w:jc w:val="both"/>
        <w:rPr>
          <w:rFonts w:cstheme="minorHAnsi"/>
          <w:sz w:val="26"/>
          <w:szCs w:val="26"/>
        </w:rPr>
      </w:pPr>
      <w:r>
        <w:rPr>
          <w:rFonts w:cstheme="minorHAnsi"/>
          <w:b/>
          <w:bCs/>
          <w:sz w:val="24"/>
          <w:szCs w:val="24"/>
        </w:rPr>
        <w:t xml:space="preserve">    </w:t>
      </w:r>
      <w:r w:rsidRPr="003D1656">
        <w:rPr>
          <w:rFonts w:cstheme="minorHAnsi"/>
          <w:b/>
          <w:bCs/>
          <w:sz w:val="26"/>
          <w:szCs w:val="26"/>
        </w:rPr>
        <w:t xml:space="preserve"> </w:t>
      </w:r>
      <w:r w:rsidR="006C15A6">
        <w:rPr>
          <w:rFonts w:cstheme="minorHAnsi"/>
          <w:b/>
          <w:bCs/>
          <w:sz w:val="26"/>
          <w:szCs w:val="26"/>
        </w:rPr>
        <w:t xml:space="preserve"> </w:t>
      </w:r>
      <w:r w:rsidRPr="006C15A6">
        <w:rPr>
          <w:rFonts w:cstheme="minorHAnsi"/>
          <w:sz w:val="26"/>
          <w:szCs w:val="26"/>
        </w:rPr>
        <w:t>BAŞVURULAR</w:t>
      </w:r>
      <w:r w:rsidRPr="003D1656">
        <w:rPr>
          <w:rFonts w:cstheme="minorHAnsi"/>
          <w:b/>
          <w:bCs/>
          <w:sz w:val="26"/>
          <w:szCs w:val="26"/>
        </w:rPr>
        <w:t xml:space="preserve"> </w:t>
      </w:r>
      <w:r w:rsidRPr="003D1656">
        <w:rPr>
          <w:rFonts w:cstheme="minorHAnsi"/>
          <w:b/>
          <w:bCs/>
          <w:sz w:val="26"/>
          <w:szCs w:val="26"/>
        </w:rPr>
        <w:t xml:space="preserve">AKSARAY </w:t>
      </w:r>
      <w:r w:rsidRPr="003D1656">
        <w:rPr>
          <w:rFonts w:cstheme="minorHAnsi"/>
          <w:b/>
          <w:bCs/>
          <w:sz w:val="26"/>
          <w:szCs w:val="26"/>
        </w:rPr>
        <w:t xml:space="preserve">TARIM </w:t>
      </w:r>
      <w:r w:rsidRPr="003D1656">
        <w:rPr>
          <w:rFonts w:cstheme="minorHAnsi"/>
          <w:b/>
          <w:bCs/>
          <w:sz w:val="26"/>
          <w:szCs w:val="26"/>
        </w:rPr>
        <w:t xml:space="preserve">VE </w:t>
      </w:r>
      <w:r w:rsidRPr="003D1656">
        <w:rPr>
          <w:rFonts w:cstheme="minorHAnsi"/>
          <w:b/>
          <w:bCs/>
          <w:sz w:val="26"/>
          <w:szCs w:val="26"/>
        </w:rPr>
        <w:t xml:space="preserve">ORMAN İL MÜDÜRLÜĞÜMÜZE </w:t>
      </w:r>
      <w:r w:rsidRPr="006C15A6">
        <w:rPr>
          <w:rFonts w:cstheme="minorHAnsi"/>
          <w:sz w:val="26"/>
          <w:szCs w:val="26"/>
        </w:rPr>
        <w:t>YAPILACAKTI</w:t>
      </w:r>
      <w:r w:rsidR="006C15A6" w:rsidRPr="006C15A6">
        <w:rPr>
          <w:rFonts w:cstheme="minorHAnsi"/>
          <w:sz w:val="26"/>
          <w:szCs w:val="26"/>
        </w:rPr>
        <w:t>R</w:t>
      </w:r>
    </w:p>
    <w:p w14:paraId="2D323E57" w14:textId="0F42C85C" w:rsidR="001E06E8" w:rsidRPr="001E06E8" w:rsidRDefault="001E06E8" w:rsidP="006C15A6">
      <w:pPr>
        <w:jc w:val="both"/>
        <w:rPr>
          <w:rFonts w:cstheme="minorHAnsi"/>
          <w:b/>
          <w:bCs/>
          <w:sz w:val="26"/>
          <w:szCs w:val="26"/>
        </w:rPr>
      </w:pPr>
      <w:r w:rsidRPr="003D1656">
        <w:rPr>
          <w:rFonts w:cstheme="minorHAnsi"/>
          <w:b/>
          <w:bCs/>
          <w:sz w:val="24"/>
          <w:szCs w:val="24"/>
        </w:rPr>
        <w:t xml:space="preserve"> </w:t>
      </w:r>
      <w:r w:rsidRPr="001E06E8">
        <w:rPr>
          <w:rFonts w:cstheme="minorHAnsi"/>
          <w:b/>
          <w:bCs/>
          <w:sz w:val="28"/>
          <w:szCs w:val="28"/>
          <w:u w:val="single"/>
        </w:rPr>
        <w:t xml:space="preserve">YATIRIM KONULARI </w:t>
      </w:r>
    </w:p>
    <w:p w14:paraId="7B8E4F4B" w14:textId="709021DE" w:rsidR="001E06E8" w:rsidRPr="001E06E8" w:rsidRDefault="001E06E8" w:rsidP="001E06E8">
      <w:pPr>
        <w:rPr>
          <w:rFonts w:cstheme="minorHAnsi"/>
          <w:sz w:val="24"/>
          <w:szCs w:val="24"/>
        </w:rPr>
      </w:pPr>
      <w:r w:rsidRPr="003D1656">
        <w:rPr>
          <w:rFonts w:cstheme="minorHAnsi"/>
          <w:b/>
          <w:bCs/>
          <w:sz w:val="24"/>
          <w:szCs w:val="24"/>
        </w:rPr>
        <w:t>1</w:t>
      </w:r>
      <w:r w:rsidRPr="001E06E8">
        <w:rPr>
          <w:rFonts w:cstheme="minorHAnsi"/>
          <w:sz w:val="24"/>
          <w:szCs w:val="24"/>
        </w:rPr>
        <w:t>) Tarla içi damla sulama sistemi kurulması,</w:t>
      </w:r>
    </w:p>
    <w:p w14:paraId="1D84F03A" w14:textId="3E8D3D1E" w:rsidR="001E06E8" w:rsidRPr="001E06E8" w:rsidRDefault="001E06E8" w:rsidP="001E06E8">
      <w:pPr>
        <w:rPr>
          <w:rFonts w:cstheme="minorHAnsi"/>
          <w:sz w:val="24"/>
          <w:szCs w:val="24"/>
        </w:rPr>
      </w:pPr>
      <w:r w:rsidRPr="003D1656">
        <w:rPr>
          <w:rFonts w:cstheme="minorHAnsi"/>
          <w:sz w:val="24"/>
          <w:szCs w:val="24"/>
        </w:rPr>
        <w:t>2</w:t>
      </w:r>
      <w:r w:rsidRPr="001E06E8">
        <w:rPr>
          <w:rFonts w:cstheme="minorHAnsi"/>
          <w:sz w:val="24"/>
          <w:szCs w:val="24"/>
        </w:rPr>
        <w:t>) Tarla içi yağmurlama sulama sistemi kurulması,</w:t>
      </w:r>
    </w:p>
    <w:p w14:paraId="10009DD7" w14:textId="6BB00798" w:rsidR="001E06E8" w:rsidRPr="001E06E8" w:rsidRDefault="001E06E8" w:rsidP="001E06E8">
      <w:pPr>
        <w:rPr>
          <w:rFonts w:cstheme="minorHAnsi"/>
          <w:sz w:val="24"/>
          <w:szCs w:val="24"/>
        </w:rPr>
      </w:pPr>
      <w:r w:rsidRPr="003D1656">
        <w:rPr>
          <w:rFonts w:cstheme="minorHAnsi"/>
          <w:sz w:val="24"/>
          <w:szCs w:val="24"/>
        </w:rPr>
        <w:t>3</w:t>
      </w:r>
      <w:r w:rsidRPr="001E06E8">
        <w:rPr>
          <w:rFonts w:cstheme="minorHAnsi"/>
          <w:sz w:val="24"/>
          <w:szCs w:val="24"/>
        </w:rPr>
        <w:t>) Tarla içi mikro yağmurlama sulama sistemi kurulması,</w:t>
      </w:r>
    </w:p>
    <w:p w14:paraId="02B40080" w14:textId="7FCAC4A3" w:rsidR="001E06E8" w:rsidRPr="001E06E8" w:rsidRDefault="001E06E8" w:rsidP="001E06E8">
      <w:pPr>
        <w:rPr>
          <w:rFonts w:cstheme="minorHAnsi"/>
          <w:sz w:val="24"/>
          <w:szCs w:val="24"/>
        </w:rPr>
      </w:pPr>
      <w:r w:rsidRPr="003D1656">
        <w:rPr>
          <w:rFonts w:cstheme="minorHAnsi"/>
          <w:sz w:val="24"/>
          <w:szCs w:val="24"/>
        </w:rPr>
        <w:t>4</w:t>
      </w:r>
      <w:r w:rsidRPr="001E06E8">
        <w:rPr>
          <w:rFonts w:cstheme="minorHAnsi"/>
          <w:sz w:val="24"/>
          <w:szCs w:val="24"/>
        </w:rPr>
        <w:t>) Tarla içi yüzey altı damla sulama sistemi kurulması,</w:t>
      </w:r>
    </w:p>
    <w:p w14:paraId="4E83D53D" w14:textId="4CE4DF82" w:rsidR="001E06E8" w:rsidRPr="001E06E8" w:rsidRDefault="001E06E8" w:rsidP="001E06E8">
      <w:pPr>
        <w:rPr>
          <w:rFonts w:cstheme="minorHAnsi"/>
          <w:sz w:val="24"/>
          <w:szCs w:val="24"/>
        </w:rPr>
      </w:pPr>
      <w:r w:rsidRPr="003D1656">
        <w:rPr>
          <w:rFonts w:cstheme="minorHAnsi"/>
          <w:sz w:val="24"/>
          <w:szCs w:val="24"/>
        </w:rPr>
        <w:t>5</w:t>
      </w:r>
      <w:r w:rsidRPr="001E06E8">
        <w:rPr>
          <w:rFonts w:cstheme="minorHAnsi"/>
          <w:sz w:val="24"/>
          <w:szCs w:val="24"/>
        </w:rPr>
        <w:t>) Lineer veya Center Pivot sulama sistemi kurulması,</w:t>
      </w:r>
    </w:p>
    <w:p w14:paraId="32985B7B" w14:textId="7D466463" w:rsidR="001E06E8" w:rsidRPr="001E06E8" w:rsidRDefault="001E06E8" w:rsidP="001E06E8">
      <w:pPr>
        <w:rPr>
          <w:rFonts w:cstheme="minorHAnsi"/>
          <w:sz w:val="24"/>
          <w:szCs w:val="24"/>
        </w:rPr>
      </w:pPr>
      <w:r w:rsidRPr="003D1656">
        <w:rPr>
          <w:rFonts w:cstheme="minorHAnsi"/>
          <w:sz w:val="24"/>
          <w:szCs w:val="24"/>
        </w:rPr>
        <w:t>6</w:t>
      </w:r>
      <w:r w:rsidRPr="001E06E8">
        <w:rPr>
          <w:rFonts w:cstheme="minorHAnsi"/>
          <w:sz w:val="24"/>
          <w:szCs w:val="24"/>
        </w:rPr>
        <w:t>) Tamburlu sulama sistemi kurulması,</w:t>
      </w:r>
    </w:p>
    <w:p w14:paraId="19FA51C1" w14:textId="0318874F" w:rsidR="001E06E8" w:rsidRPr="001E06E8" w:rsidRDefault="001E06E8" w:rsidP="001E06E8">
      <w:pPr>
        <w:rPr>
          <w:rFonts w:cstheme="minorHAnsi"/>
          <w:sz w:val="24"/>
          <w:szCs w:val="24"/>
        </w:rPr>
      </w:pPr>
      <w:r w:rsidRPr="003D1656">
        <w:rPr>
          <w:rFonts w:cstheme="minorHAnsi"/>
          <w:sz w:val="24"/>
          <w:szCs w:val="24"/>
        </w:rPr>
        <w:t>7</w:t>
      </w:r>
      <w:r w:rsidRPr="001E06E8">
        <w:rPr>
          <w:rFonts w:cstheme="minorHAnsi"/>
          <w:sz w:val="24"/>
          <w:szCs w:val="24"/>
        </w:rPr>
        <w:t>) Güneş enerjili sulama sistemi kurulması,</w:t>
      </w:r>
    </w:p>
    <w:p w14:paraId="331F2B50" w14:textId="5BC8411D" w:rsidR="001E06E8" w:rsidRPr="001E06E8" w:rsidRDefault="001E06E8" w:rsidP="001E06E8">
      <w:pPr>
        <w:rPr>
          <w:rFonts w:cstheme="minorHAnsi"/>
          <w:sz w:val="24"/>
          <w:szCs w:val="24"/>
        </w:rPr>
      </w:pPr>
      <w:r w:rsidRPr="003D1656">
        <w:rPr>
          <w:rFonts w:cstheme="minorHAnsi"/>
          <w:sz w:val="24"/>
          <w:szCs w:val="24"/>
        </w:rPr>
        <w:t>8</w:t>
      </w:r>
      <w:r w:rsidRPr="001E06E8">
        <w:rPr>
          <w:rFonts w:cstheme="minorHAnsi"/>
          <w:sz w:val="24"/>
          <w:szCs w:val="24"/>
        </w:rPr>
        <w:t>) Tarımsal sulama amaçlı güneş enerji sistemleri,</w:t>
      </w:r>
    </w:p>
    <w:p w14:paraId="4DCD5981" w14:textId="098D0BB0" w:rsidR="001E06E8" w:rsidRPr="003D1656" w:rsidRDefault="001E06E8" w:rsidP="001E06E8">
      <w:pPr>
        <w:rPr>
          <w:rFonts w:cstheme="minorHAnsi"/>
          <w:sz w:val="24"/>
          <w:szCs w:val="24"/>
        </w:rPr>
      </w:pPr>
      <w:r w:rsidRPr="003D1656">
        <w:rPr>
          <w:rFonts w:cstheme="minorHAnsi"/>
          <w:sz w:val="24"/>
          <w:szCs w:val="24"/>
        </w:rPr>
        <w:t>9</w:t>
      </w:r>
      <w:r w:rsidRPr="001E06E8">
        <w:rPr>
          <w:rFonts w:cstheme="minorHAnsi"/>
          <w:sz w:val="24"/>
          <w:szCs w:val="24"/>
        </w:rPr>
        <w:t xml:space="preserve">) Akıllı sulama </w:t>
      </w:r>
      <w:proofErr w:type="gramStart"/>
      <w:r w:rsidRPr="001E06E8">
        <w:rPr>
          <w:rFonts w:cstheme="minorHAnsi"/>
          <w:sz w:val="24"/>
          <w:szCs w:val="24"/>
        </w:rPr>
        <w:t>sistemleri;   </w:t>
      </w:r>
      <w:proofErr w:type="gramEnd"/>
      <w:r w:rsidRPr="001E06E8">
        <w:rPr>
          <w:rFonts w:cstheme="minorHAnsi"/>
          <w:sz w:val="24"/>
          <w:szCs w:val="24"/>
        </w:rPr>
        <w:t> olarak 9 adet yatırım konusunu içermektedir.</w:t>
      </w:r>
    </w:p>
    <w:p w14:paraId="600E20D7" w14:textId="24A2831F" w:rsidR="001E06E8" w:rsidRPr="00407CEC" w:rsidRDefault="001E06E8">
      <w:pPr>
        <w:rPr>
          <w:rFonts w:cstheme="minorHAnsi"/>
          <w:b/>
          <w:bCs/>
          <w:sz w:val="28"/>
          <w:szCs w:val="28"/>
          <w:u w:val="single"/>
        </w:rPr>
      </w:pPr>
      <w:r w:rsidRPr="00407CEC">
        <w:rPr>
          <w:rFonts w:cstheme="minorHAnsi"/>
          <w:b/>
          <w:bCs/>
          <w:sz w:val="28"/>
          <w:szCs w:val="28"/>
          <w:u w:val="single"/>
        </w:rPr>
        <w:t>B</w:t>
      </w:r>
      <w:r w:rsidRPr="00407CEC">
        <w:rPr>
          <w:rFonts w:cstheme="minorHAnsi"/>
          <w:b/>
          <w:bCs/>
          <w:sz w:val="28"/>
          <w:szCs w:val="28"/>
          <w:u w:val="single"/>
        </w:rPr>
        <w:t>AŞVURU YAPABİLECEK OLANLAR</w:t>
      </w:r>
    </w:p>
    <w:p w14:paraId="28D3A036" w14:textId="0F477F1C" w:rsidR="001E06E8" w:rsidRDefault="001E06E8" w:rsidP="001E06E8">
      <w:pPr>
        <w:rPr>
          <w:rFonts w:cstheme="minorHAnsi"/>
          <w:sz w:val="24"/>
          <w:szCs w:val="24"/>
        </w:rPr>
      </w:pPr>
      <w:r w:rsidRPr="003D1656">
        <w:rPr>
          <w:rFonts w:cstheme="minorHAnsi"/>
          <w:sz w:val="24"/>
          <w:szCs w:val="24"/>
        </w:rPr>
        <w:t xml:space="preserve">    Gerçek kişiler,</w:t>
      </w:r>
    </w:p>
    <w:p w14:paraId="44E41A55" w14:textId="651F76D9" w:rsidR="006C15A6" w:rsidRDefault="006C15A6" w:rsidP="001E06E8">
      <w:pPr>
        <w:rPr>
          <w:rFonts w:cstheme="minorHAnsi"/>
          <w:sz w:val="24"/>
          <w:szCs w:val="24"/>
        </w:rPr>
      </w:pPr>
      <w:r w:rsidRPr="006C15A6">
        <w:rPr>
          <w:rFonts w:cstheme="minorHAnsi"/>
          <w:sz w:val="24"/>
          <w:szCs w:val="24"/>
        </w:rPr>
        <w:t xml:space="preserve">    </w:t>
      </w:r>
      <w:proofErr w:type="spellStart"/>
      <w:r w:rsidRPr="006C15A6">
        <w:rPr>
          <w:rFonts w:cstheme="minorHAnsi"/>
          <w:sz w:val="24"/>
          <w:szCs w:val="24"/>
        </w:rPr>
        <w:t>Kollektif</w:t>
      </w:r>
      <w:proofErr w:type="spellEnd"/>
      <w:r w:rsidRPr="006C15A6">
        <w:rPr>
          <w:rFonts w:cstheme="minorHAnsi"/>
          <w:sz w:val="24"/>
          <w:szCs w:val="24"/>
        </w:rPr>
        <w:t xml:space="preserve">, </w:t>
      </w:r>
      <w:proofErr w:type="spellStart"/>
      <w:r w:rsidRPr="006C15A6">
        <w:rPr>
          <w:rFonts w:cstheme="minorHAnsi"/>
          <w:sz w:val="24"/>
          <w:szCs w:val="24"/>
        </w:rPr>
        <w:t>limited</w:t>
      </w:r>
      <w:proofErr w:type="spellEnd"/>
      <w:r w:rsidRPr="006C15A6">
        <w:rPr>
          <w:rFonts w:cstheme="minorHAnsi"/>
          <w:sz w:val="24"/>
          <w:szCs w:val="24"/>
        </w:rPr>
        <w:t xml:space="preserve"> ve anonim şirketler,</w:t>
      </w:r>
    </w:p>
    <w:p w14:paraId="356A2DF9" w14:textId="77777777" w:rsidR="001E06E8" w:rsidRPr="003D1656" w:rsidRDefault="001E06E8" w:rsidP="001E06E8">
      <w:pPr>
        <w:rPr>
          <w:rFonts w:cstheme="minorHAnsi"/>
          <w:sz w:val="24"/>
          <w:szCs w:val="24"/>
        </w:rPr>
      </w:pPr>
      <w:r w:rsidRPr="003D1656">
        <w:rPr>
          <w:rFonts w:cstheme="minorHAnsi"/>
          <w:sz w:val="24"/>
          <w:szCs w:val="24"/>
        </w:rPr>
        <w:t xml:space="preserve">    Sulama kooperatifleri ve tarımsal kalkınma kooperatifleri (ana sözleşmelerinde tarımsal üretim konusu yer almalı, arazi kooperatife ait veya kamudan kiralama olmalı).</w:t>
      </w:r>
    </w:p>
    <w:p w14:paraId="67969EFD" w14:textId="5590F3DE" w:rsidR="001E06E8" w:rsidRDefault="001E06E8" w:rsidP="001E06E8">
      <w:pPr>
        <w:rPr>
          <w:rFonts w:cstheme="minorHAnsi"/>
          <w:sz w:val="24"/>
          <w:szCs w:val="24"/>
        </w:rPr>
      </w:pPr>
      <w:r w:rsidRPr="003D1656">
        <w:rPr>
          <w:rFonts w:cstheme="minorHAnsi"/>
          <w:sz w:val="24"/>
          <w:szCs w:val="24"/>
        </w:rPr>
        <w:t xml:space="preserve">    Tüzel kişilikler, kuruluş ana sözleşmelerinde belirtilen çalışma konuları ile ilgili yatırım konularına başvurabilir. Bu kuruluşlar, başvuruları ile birlikte, onaylanmış ve Ticaret Sicil Gazetesinde yayımlanmış en son </w:t>
      </w:r>
      <w:proofErr w:type="spellStart"/>
      <w:r w:rsidRPr="003D1656">
        <w:rPr>
          <w:rFonts w:cstheme="minorHAnsi"/>
          <w:sz w:val="24"/>
          <w:szCs w:val="24"/>
        </w:rPr>
        <w:t>anasözleşmelerini</w:t>
      </w:r>
      <w:proofErr w:type="spellEnd"/>
      <w:r w:rsidRPr="003D1656">
        <w:rPr>
          <w:rFonts w:cstheme="minorHAnsi"/>
          <w:sz w:val="24"/>
          <w:szCs w:val="24"/>
        </w:rPr>
        <w:t xml:space="preserve"> vermek zorundadır.</w:t>
      </w:r>
    </w:p>
    <w:p w14:paraId="34E876A6" w14:textId="56847427" w:rsidR="00407CEC" w:rsidRDefault="007E6082" w:rsidP="001E06E8">
      <w:pPr>
        <w:rPr>
          <w:rFonts w:cstheme="minorHAnsi"/>
          <w:b/>
          <w:bCs/>
          <w:sz w:val="28"/>
          <w:szCs w:val="28"/>
          <w:u w:val="single"/>
        </w:rPr>
      </w:pPr>
      <w:r>
        <w:rPr>
          <w:rFonts w:cstheme="minorHAnsi"/>
          <w:b/>
          <w:bCs/>
          <w:sz w:val="28"/>
          <w:szCs w:val="28"/>
          <w:u w:val="single"/>
        </w:rPr>
        <w:t xml:space="preserve">DOSYADA BULUNMASI </w:t>
      </w:r>
      <w:r w:rsidR="00407CEC" w:rsidRPr="00407CEC">
        <w:rPr>
          <w:rFonts w:cstheme="minorHAnsi"/>
          <w:b/>
          <w:bCs/>
          <w:sz w:val="28"/>
          <w:szCs w:val="28"/>
          <w:u w:val="single"/>
        </w:rPr>
        <w:t>GEREKLİ BELGELER</w:t>
      </w:r>
    </w:p>
    <w:p w14:paraId="24755DE8" w14:textId="4B4DD7DD" w:rsidR="007E6082" w:rsidRPr="007E6082" w:rsidRDefault="007E6082" w:rsidP="007E6082">
      <w:pPr>
        <w:rPr>
          <w:rFonts w:cstheme="minorHAnsi"/>
          <w:sz w:val="24"/>
          <w:szCs w:val="24"/>
        </w:rPr>
      </w:pPr>
      <w:r w:rsidRPr="007E6082">
        <w:rPr>
          <w:rFonts w:cstheme="minorHAnsi"/>
          <w:b/>
          <w:bCs/>
          <w:sz w:val="24"/>
          <w:szCs w:val="24"/>
        </w:rPr>
        <w:t>1</w:t>
      </w:r>
      <w:r w:rsidRPr="007E6082">
        <w:rPr>
          <w:rFonts w:cstheme="minorHAnsi"/>
          <w:sz w:val="24"/>
          <w:szCs w:val="24"/>
        </w:rPr>
        <w:t xml:space="preserve">)Hibe Başvuru Formu (EK-2); </w:t>
      </w:r>
    </w:p>
    <w:p w14:paraId="45A05344" w14:textId="4940857D" w:rsidR="007E6082" w:rsidRPr="007E6082" w:rsidRDefault="007E6082" w:rsidP="007E6082">
      <w:pPr>
        <w:rPr>
          <w:rFonts w:cstheme="minorHAnsi"/>
          <w:sz w:val="24"/>
          <w:szCs w:val="24"/>
        </w:rPr>
      </w:pPr>
      <w:r w:rsidRPr="007E6082">
        <w:rPr>
          <w:rFonts w:cstheme="minorHAnsi"/>
          <w:b/>
          <w:bCs/>
          <w:sz w:val="24"/>
          <w:szCs w:val="24"/>
        </w:rPr>
        <w:t>2</w:t>
      </w:r>
      <w:r w:rsidRPr="007E6082">
        <w:rPr>
          <w:rFonts w:cstheme="minorHAnsi"/>
          <w:sz w:val="24"/>
          <w:szCs w:val="24"/>
        </w:rPr>
        <w:t xml:space="preserve">)Sulama projesi; (EK-18)’de yer alan </w:t>
      </w:r>
      <w:proofErr w:type="spellStart"/>
      <w:r w:rsidRPr="007E6082">
        <w:rPr>
          <w:rFonts w:cstheme="minorHAnsi"/>
          <w:sz w:val="24"/>
          <w:szCs w:val="24"/>
        </w:rPr>
        <w:t>dispozisyona</w:t>
      </w:r>
      <w:proofErr w:type="spellEnd"/>
      <w:r w:rsidRPr="007E6082">
        <w:rPr>
          <w:rFonts w:cstheme="minorHAnsi"/>
          <w:sz w:val="24"/>
          <w:szCs w:val="24"/>
        </w:rPr>
        <w:t xml:space="preserve"> göre hazırlanmış.</w:t>
      </w:r>
    </w:p>
    <w:p w14:paraId="32A72435" w14:textId="77C48573" w:rsidR="007E6082" w:rsidRPr="007E6082" w:rsidRDefault="007E6082" w:rsidP="007E6082">
      <w:pPr>
        <w:rPr>
          <w:rFonts w:cstheme="minorHAnsi"/>
          <w:sz w:val="24"/>
          <w:szCs w:val="24"/>
        </w:rPr>
      </w:pPr>
      <w:r w:rsidRPr="007E6082">
        <w:rPr>
          <w:rFonts w:cstheme="minorHAnsi"/>
          <w:b/>
          <w:bCs/>
          <w:sz w:val="24"/>
          <w:szCs w:val="24"/>
        </w:rPr>
        <w:t>3</w:t>
      </w:r>
      <w:r w:rsidRPr="007E6082">
        <w:rPr>
          <w:rFonts w:cstheme="minorHAnsi"/>
          <w:sz w:val="24"/>
          <w:szCs w:val="24"/>
        </w:rPr>
        <w:t>)Basınçlı Sulama Sistemi Bilgi Formu (EK-4).</w:t>
      </w:r>
    </w:p>
    <w:p w14:paraId="5124CA30" w14:textId="77777777" w:rsidR="007E6082" w:rsidRPr="007E6082" w:rsidRDefault="007E6082" w:rsidP="007E6082">
      <w:pPr>
        <w:rPr>
          <w:rFonts w:cstheme="minorHAnsi"/>
          <w:sz w:val="24"/>
          <w:szCs w:val="24"/>
        </w:rPr>
      </w:pPr>
      <w:r w:rsidRPr="007E6082">
        <w:rPr>
          <w:rFonts w:cstheme="minorHAnsi"/>
          <w:b/>
          <w:bCs/>
          <w:sz w:val="24"/>
          <w:szCs w:val="24"/>
        </w:rPr>
        <w:t>4</w:t>
      </w:r>
      <w:r w:rsidRPr="007E6082">
        <w:rPr>
          <w:rFonts w:cstheme="minorHAnsi"/>
          <w:sz w:val="24"/>
          <w:szCs w:val="24"/>
        </w:rPr>
        <w:t>) Başvuru sahibine ait güncel Çitçi Kayıt Sistemi (ÇKS) belgesi.</w:t>
      </w:r>
    </w:p>
    <w:p w14:paraId="0B6D717A" w14:textId="7D105CC9" w:rsidR="007E6082" w:rsidRPr="007E6082" w:rsidRDefault="007E6082" w:rsidP="007E6082">
      <w:pPr>
        <w:rPr>
          <w:rFonts w:cstheme="minorHAnsi"/>
          <w:sz w:val="24"/>
          <w:szCs w:val="24"/>
        </w:rPr>
      </w:pPr>
      <w:r w:rsidRPr="007E6082">
        <w:rPr>
          <w:rFonts w:cstheme="minorHAnsi"/>
          <w:b/>
          <w:bCs/>
          <w:sz w:val="24"/>
          <w:szCs w:val="24"/>
        </w:rPr>
        <w:t>5</w:t>
      </w:r>
      <w:r w:rsidRPr="007E6082">
        <w:rPr>
          <w:rFonts w:cstheme="minorHAnsi"/>
          <w:sz w:val="24"/>
          <w:szCs w:val="24"/>
        </w:rPr>
        <w:t>) Teknik Şartname</w:t>
      </w:r>
    </w:p>
    <w:p w14:paraId="00A7073A" w14:textId="77777777" w:rsidR="007E6082" w:rsidRPr="007E6082" w:rsidRDefault="007E6082" w:rsidP="007E6082">
      <w:pPr>
        <w:rPr>
          <w:rFonts w:cstheme="minorHAnsi"/>
          <w:sz w:val="24"/>
          <w:szCs w:val="24"/>
        </w:rPr>
      </w:pPr>
      <w:r w:rsidRPr="007E6082">
        <w:rPr>
          <w:rFonts w:cstheme="minorHAnsi"/>
          <w:b/>
          <w:bCs/>
          <w:sz w:val="24"/>
          <w:szCs w:val="24"/>
        </w:rPr>
        <w:lastRenderedPageBreak/>
        <w:t>6</w:t>
      </w:r>
      <w:r w:rsidRPr="007E6082">
        <w:rPr>
          <w:rFonts w:cstheme="minorHAnsi"/>
          <w:sz w:val="24"/>
          <w:szCs w:val="24"/>
        </w:rPr>
        <w:t xml:space="preserve">) Nüfus Cüzdanı Fotokopisi; Gerçek Kişiye / Tüzel Kişilik Adına Yetkilendirilen Kişiye Ait </w:t>
      </w:r>
    </w:p>
    <w:p w14:paraId="22CCEE80" w14:textId="77777777" w:rsidR="007E6082" w:rsidRPr="007E6082" w:rsidRDefault="007E6082" w:rsidP="007E6082">
      <w:pPr>
        <w:rPr>
          <w:rFonts w:cstheme="minorHAnsi"/>
          <w:sz w:val="24"/>
          <w:szCs w:val="24"/>
        </w:rPr>
      </w:pPr>
      <w:r w:rsidRPr="007E6082">
        <w:rPr>
          <w:rFonts w:cstheme="minorHAnsi"/>
          <w:b/>
          <w:bCs/>
          <w:sz w:val="24"/>
          <w:szCs w:val="24"/>
        </w:rPr>
        <w:t>7</w:t>
      </w:r>
      <w:r w:rsidRPr="007E6082">
        <w:rPr>
          <w:rFonts w:cstheme="minorHAnsi"/>
          <w:sz w:val="24"/>
          <w:szCs w:val="24"/>
        </w:rPr>
        <w:t xml:space="preserve">) Yetkili Kurul Kararı; Tüzel kişiliğin başvuru için aldığı. </w:t>
      </w:r>
      <w:r w:rsidRPr="007E6082">
        <w:rPr>
          <w:rFonts w:cstheme="minorHAnsi"/>
          <w:sz w:val="24"/>
          <w:szCs w:val="24"/>
        </w:rPr>
        <w:tab/>
      </w:r>
    </w:p>
    <w:p w14:paraId="2AE66158" w14:textId="77777777" w:rsidR="007E6082" w:rsidRPr="007E6082" w:rsidRDefault="007E6082" w:rsidP="007E6082">
      <w:pPr>
        <w:rPr>
          <w:rFonts w:cstheme="minorHAnsi"/>
          <w:sz w:val="24"/>
          <w:szCs w:val="24"/>
        </w:rPr>
      </w:pPr>
      <w:r w:rsidRPr="007E6082">
        <w:rPr>
          <w:rFonts w:cstheme="minorHAnsi"/>
          <w:b/>
          <w:bCs/>
          <w:sz w:val="24"/>
          <w:szCs w:val="24"/>
        </w:rPr>
        <w:t>8</w:t>
      </w:r>
      <w:r w:rsidRPr="007E6082">
        <w:rPr>
          <w:rFonts w:cstheme="minorHAnsi"/>
          <w:sz w:val="24"/>
          <w:szCs w:val="24"/>
        </w:rPr>
        <w:t>) İmza Sirküleri; Tüzel kişiliklerde yetkilendirilen kişiye ait.</w:t>
      </w:r>
    </w:p>
    <w:p w14:paraId="1F8ABD5B" w14:textId="77777777" w:rsidR="007E6082" w:rsidRDefault="007E6082" w:rsidP="007E6082">
      <w:pPr>
        <w:rPr>
          <w:rFonts w:cstheme="minorHAnsi"/>
          <w:sz w:val="24"/>
          <w:szCs w:val="24"/>
        </w:rPr>
      </w:pPr>
      <w:r w:rsidRPr="007E6082">
        <w:rPr>
          <w:rFonts w:cstheme="minorHAnsi"/>
          <w:b/>
          <w:bCs/>
          <w:sz w:val="24"/>
          <w:szCs w:val="24"/>
        </w:rPr>
        <w:t>9</w:t>
      </w:r>
      <w:r w:rsidRPr="007E6082">
        <w:rPr>
          <w:rFonts w:cstheme="minorHAnsi"/>
          <w:sz w:val="24"/>
          <w:szCs w:val="24"/>
        </w:rPr>
        <w:t xml:space="preserve">) Varsa; Genç Çiftçi / İyi Tarım Uygulayıcısı / Organik Tarım Müteşebbisi olduğuna dair Sertifika sureti / Şehit ve Gazilerin 1. Derece yakını veya Gazi olduğunu gösteren belge.  </w:t>
      </w:r>
    </w:p>
    <w:p w14:paraId="734422A4" w14:textId="077B4821" w:rsidR="007E6082" w:rsidRPr="007E6082" w:rsidRDefault="007E6082" w:rsidP="007E6082">
      <w:pPr>
        <w:rPr>
          <w:rFonts w:cstheme="minorHAnsi"/>
          <w:sz w:val="24"/>
          <w:szCs w:val="24"/>
        </w:rPr>
      </w:pPr>
      <w:r w:rsidRPr="007E6082">
        <w:rPr>
          <w:rFonts w:cstheme="minorHAnsi"/>
          <w:b/>
          <w:bCs/>
          <w:sz w:val="24"/>
          <w:szCs w:val="24"/>
        </w:rPr>
        <w:t>10</w:t>
      </w:r>
      <w:r w:rsidRPr="007E6082">
        <w:rPr>
          <w:rFonts w:cstheme="minorHAnsi"/>
          <w:sz w:val="24"/>
          <w:szCs w:val="24"/>
        </w:rPr>
        <w:t xml:space="preserve">) Toprak Fiziksel Analiz Raporu; </w:t>
      </w:r>
    </w:p>
    <w:p w14:paraId="17F1EB03" w14:textId="045F0FC2" w:rsidR="007E6082" w:rsidRPr="007E6082" w:rsidRDefault="007E6082" w:rsidP="007E6082">
      <w:pPr>
        <w:rPr>
          <w:rFonts w:cstheme="minorHAnsi"/>
          <w:sz w:val="24"/>
          <w:szCs w:val="24"/>
        </w:rPr>
      </w:pPr>
      <w:r w:rsidRPr="007E6082">
        <w:rPr>
          <w:rFonts w:cstheme="minorHAnsi"/>
          <w:b/>
          <w:bCs/>
          <w:sz w:val="24"/>
          <w:szCs w:val="24"/>
        </w:rPr>
        <w:t>11</w:t>
      </w:r>
      <w:r w:rsidRPr="007E6082">
        <w:rPr>
          <w:rFonts w:cstheme="minorHAnsi"/>
          <w:sz w:val="24"/>
          <w:szCs w:val="24"/>
        </w:rPr>
        <w:t>) Sulama Suyu Analiz Raporu.</w:t>
      </w:r>
    </w:p>
    <w:p w14:paraId="36D18844" w14:textId="4DEC2A1E" w:rsidR="007E6082" w:rsidRPr="007E6082" w:rsidRDefault="007E6082" w:rsidP="007E6082">
      <w:pPr>
        <w:rPr>
          <w:rFonts w:cstheme="minorHAnsi"/>
          <w:sz w:val="24"/>
          <w:szCs w:val="24"/>
        </w:rPr>
      </w:pPr>
      <w:r w:rsidRPr="007E6082">
        <w:rPr>
          <w:rFonts w:cstheme="minorHAnsi"/>
          <w:b/>
          <w:bCs/>
          <w:sz w:val="24"/>
          <w:szCs w:val="24"/>
        </w:rPr>
        <w:t>12</w:t>
      </w:r>
      <w:r w:rsidRPr="007E6082">
        <w:rPr>
          <w:rFonts w:cstheme="minorHAnsi"/>
          <w:sz w:val="24"/>
          <w:szCs w:val="24"/>
        </w:rPr>
        <w:t xml:space="preserve">) Su Kaynağı “Kullanım İzin / Tahsis Belgesi” veya </w:t>
      </w:r>
      <w:proofErr w:type="gramStart"/>
      <w:r w:rsidRPr="007E6082">
        <w:rPr>
          <w:rFonts w:cstheme="minorHAnsi"/>
          <w:sz w:val="24"/>
          <w:szCs w:val="24"/>
        </w:rPr>
        <w:t>“ Yer</w:t>
      </w:r>
      <w:proofErr w:type="gramEnd"/>
      <w:r w:rsidRPr="007E6082">
        <w:rPr>
          <w:rFonts w:cstheme="minorHAnsi"/>
          <w:sz w:val="24"/>
          <w:szCs w:val="24"/>
        </w:rPr>
        <w:t xml:space="preserve"> Altı Suyu Kullanma Belgesi”.</w:t>
      </w:r>
    </w:p>
    <w:p w14:paraId="1F6558B2" w14:textId="781893EA" w:rsidR="007E6082" w:rsidRPr="007E6082" w:rsidRDefault="007E6082" w:rsidP="007E6082">
      <w:pPr>
        <w:rPr>
          <w:rFonts w:cstheme="minorHAnsi"/>
          <w:sz w:val="24"/>
          <w:szCs w:val="24"/>
        </w:rPr>
      </w:pPr>
      <w:r w:rsidRPr="007E6082">
        <w:rPr>
          <w:rFonts w:cstheme="minorHAnsi"/>
          <w:b/>
          <w:bCs/>
          <w:sz w:val="24"/>
          <w:szCs w:val="24"/>
        </w:rPr>
        <w:t>13</w:t>
      </w:r>
      <w:r w:rsidRPr="007E6082">
        <w:rPr>
          <w:rFonts w:cstheme="minorHAnsi"/>
          <w:sz w:val="24"/>
          <w:szCs w:val="24"/>
        </w:rPr>
        <w:t xml:space="preserve">) </w:t>
      </w:r>
      <w:proofErr w:type="spellStart"/>
      <w:r w:rsidRPr="007E6082">
        <w:rPr>
          <w:rFonts w:cstheme="minorHAnsi"/>
          <w:sz w:val="24"/>
          <w:szCs w:val="24"/>
        </w:rPr>
        <w:t>Muvafakatname</w:t>
      </w:r>
      <w:proofErr w:type="spellEnd"/>
      <w:r w:rsidRPr="007E6082">
        <w:rPr>
          <w:rFonts w:cstheme="minorHAnsi"/>
          <w:sz w:val="24"/>
          <w:szCs w:val="24"/>
        </w:rPr>
        <w:t>; Hisseli arazi başvuruları için.</w:t>
      </w:r>
    </w:p>
    <w:p w14:paraId="0E085CCA" w14:textId="77777777" w:rsidR="007E6082" w:rsidRPr="007E6082" w:rsidRDefault="007E6082" w:rsidP="007E6082">
      <w:pPr>
        <w:rPr>
          <w:rFonts w:cstheme="minorHAnsi"/>
          <w:sz w:val="24"/>
          <w:szCs w:val="24"/>
        </w:rPr>
      </w:pPr>
      <w:r w:rsidRPr="007E6082">
        <w:rPr>
          <w:rFonts w:cstheme="minorHAnsi"/>
          <w:b/>
          <w:bCs/>
          <w:sz w:val="24"/>
          <w:szCs w:val="24"/>
        </w:rPr>
        <w:t>14</w:t>
      </w:r>
      <w:r w:rsidRPr="007E6082">
        <w:rPr>
          <w:rFonts w:cstheme="minorHAnsi"/>
          <w:sz w:val="24"/>
          <w:szCs w:val="24"/>
        </w:rPr>
        <w:t xml:space="preserve">) Ticaret Sicil Gazetesi; kuruluş ana sözleşmesinde tarımsal faaliyette bulunabileceğine dair ifadeyi </w:t>
      </w:r>
      <w:proofErr w:type="gramStart"/>
      <w:r w:rsidRPr="007E6082">
        <w:rPr>
          <w:rFonts w:cstheme="minorHAnsi"/>
          <w:sz w:val="24"/>
          <w:szCs w:val="24"/>
        </w:rPr>
        <w:t>içeren.(</w:t>
      </w:r>
      <w:proofErr w:type="gramEnd"/>
      <w:r w:rsidRPr="007E6082">
        <w:rPr>
          <w:rFonts w:cstheme="minorHAnsi"/>
          <w:sz w:val="24"/>
          <w:szCs w:val="24"/>
        </w:rPr>
        <w:t>Tüzel kişilik başvuruları için, )</w:t>
      </w:r>
    </w:p>
    <w:p w14:paraId="71DC66BB" w14:textId="77777777" w:rsidR="007E6082" w:rsidRPr="007E6082" w:rsidRDefault="007E6082" w:rsidP="007E6082">
      <w:pPr>
        <w:rPr>
          <w:rFonts w:cstheme="minorHAnsi"/>
          <w:sz w:val="24"/>
          <w:szCs w:val="24"/>
        </w:rPr>
      </w:pPr>
      <w:r w:rsidRPr="007E6082">
        <w:rPr>
          <w:rFonts w:cstheme="minorHAnsi"/>
          <w:b/>
          <w:bCs/>
          <w:sz w:val="24"/>
          <w:szCs w:val="24"/>
        </w:rPr>
        <w:t>15</w:t>
      </w:r>
      <w:r w:rsidRPr="007E6082">
        <w:rPr>
          <w:rFonts w:cstheme="minorHAnsi"/>
          <w:sz w:val="24"/>
          <w:szCs w:val="24"/>
        </w:rPr>
        <w:t xml:space="preserve">) Başvuruda Verilecek Taahhütnameler; </w:t>
      </w:r>
    </w:p>
    <w:p w14:paraId="2F5DFA5D" w14:textId="77777777" w:rsidR="007E6082" w:rsidRPr="007E6082" w:rsidRDefault="007E6082" w:rsidP="007E6082">
      <w:pPr>
        <w:rPr>
          <w:rFonts w:cstheme="minorHAnsi"/>
          <w:sz w:val="24"/>
          <w:szCs w:val="24"/>
        </w:rPr>
      </w:pPr>
      <w:r w:rsidRPr="007E6082">
        <w:rPr>
          <w:rFonts w:cstheme="minorHAnsi"/>
          <w:sz w:val="24"/>
          <w:szCs w:val="24"/>
        </w:rPr>
        <w:tab/>
      </w:r>
      <w:r w:rsidRPr="007E6082">
        <w:rPr>
          <w:rFonts w:cstheme="minorHAnsi"/>
          <w:sz w:val="24"/>
          <w:szCs w:val="24"/>
        </w:rPr>
        <w:tab/>
        <w:t xml:space="preserve">a) Güneş Enerjili Sulama Sistemleri </w:t>
      </w:r>
    </w:p>
    <w:p w14:paraId="435A80F3" w14:textId="77777777" w:rsidR="007E6082" w:rsidRPr="007E6082" w:rsidRDefault="007E6082" w:rsidP="007E6082">
      <w:pPr>
        <w:rPr>
          <w:rFonts w:cstheme="minorHAnsi"/>
          <w:sz w:val="24"/>
          <w:szCs w:val="24"/>
        </w:rPr>
      </w:pPr>
      <w:r w:rsidRPr="007E6082">
        <w:rPr>
          <w:rFonts w:cstheme="minorHAnsi"/>
          <w:sz w:val="24"/>
          <w:szCs w:val="24"/>
        </w:rPr>
        <w:tab/>
      </w:r>
      <w:r w:rsidRPr="007E6082">
        <w:rPr>
          <w:rFonts w:cstheme="minorHAnsi"/>
          <w:sz w:val="24"/>
          <w:szCs w:val="24"/>
        </w:rPr>
        <w:tab/>
        <w:t>b) Mikro yağmurlama ve yüzey altı sulama sistemi için</w:t>
      </w:r>
    </w:p>
    <w:p w14:paraId="0211C8D7" w14:textId="77777777" w:rsidR="007E6082" w:rsidRPr="007E6082" w:rsidRDefault="007E6082" w:rsidP="007E6082">
      <w:pPr>
        <w:rPr>
          <w:rFonts w:cstheme="minorHAnsi"/>
          <w:sz w:val="24"/>
          <w:szCs w:val="24"/>
        </w:rPr>
      </w:pPr>
      <w:r w:rsidRPr="007E6082">
        <w:rPr>
          <w:rFonts w:cstheme="minorHAnsi"/>
          <w:sz w:val="24"/>
          <w:szCs w:val="24"/>
        </w:rPr>
        <w:tab/>
      </w:r>
      <w:r w:rsidRPr="007E6082">
        <w:rPr>
          <w:rFonts w:cstheme="minorHAnsi"/>
          <w:sz w:val="24"/>
          <w:szCs w:val="24"/>
        </w:rPr>
        <w:tab/>
        <w:t>c) Başvuru sahibinin başvurusunun kabul edilmesi halinde, proje kapsamında satın alacağı uygun teknik özelliklere sahip malzemeleri, uygun belgelere sahip tedarikçilerden temin edeceğine ve bu belgelerin tamamını ödeme talebi ile birlikte vereceğine dair taahhütname.</w:t>
      </w:r>
    </w:p>
    <w:p w14:paraId="7F529C6B" w14:textId="77777777" w:rsidR="007E6082" w:rsidRPr="007E6082" w:rsidRDefault="007E6082" w:rsidP="007E6082">
      <w:pPr>
        <w:rPr>
          <w:rFonts w:cstheme="minorHAnsi"/>
          <w:sz w:val="24"/>
          <w:szCs w:val="24"/>
        </w:rPr>
      </w:pPr>
      <w:r w:rsidRPr="007E6082">
        <w:rPr>
          <w:rFonts w:cstheme="minorHAnsi"/>
          <w:sz w:val="24"/>
          <w:szCs w:val="24"/>
        </w:rPr>
        <w:tab/>
      </w:r>
      <w:r w:rsidRPr="007E6082">
        <w:rPr>
          <w:rFonts w:cstheme="minorHAnsi"/>
          <w:sz w:val="24"/>
          <w:szCs w:val="24"/>
        </w:rPr>
        <w:tab/>
        <w:t xml:space="preserve">d) Sebze üretimi için tarla içi mikro yağmurlama sistemleri başvurularında.  </w:t>
      </w:r>
    </w:p>
    <w:p w14:paraId="1F47BD8C" w14:textId="77777777" w:rsidR="007E6082" w:rsidRPr="007E6082" w:rsidRDefault="007E6082" w:rsidP="007E6082">
      <w:pPr>
        <w:rPr>
          <w:rFonts w:cstheme="minorHAnsi"/>
          <w:sz w:val="24"/>
          <w:szCs w:val="24"/>
        </w:rPr>
      </w:pPr>
      <w:r w:rsidRPr="007E6082">
        <w:rPr>
          <w:rFonts w:cstheme="minorHAnsi"/>
          <w:sz w:val="24"/>
          <w:szCs w:val="24"/>
        </w:rPr>
        <w:tab/>
      </w:r>
      <w:r w:rsidRPr="007E6082">
        <w:rPr>
          <w:rFonts w:cstheme="minorHAnsi"/>
          <w:sz w:val="24"/>
          <w:szCs w:val="24"/>
        </w:rPr>
        <w:tab/>
        <w:t xml:space="preserve">e) Hisseli araziler için yapılan başvurularda hissedarların </w:t>
      </w:r>
      <w:proofErr w:type="spellStart"/>
      <w:r w:rsidRPr="007E6082">
        <w:rPr>
          <w:rFonts w:cstheme="minorHAnsi"/>
          <w:sz w:val="24"/>
          <w:szCs w:val="24"/>
        </w:rPr>
        <w:t>muvafakatına</w:t>
      </w:r>
      <w:proofErr w:type="spellEnd"/>
      <w:r w:rsidRPr="007E6082">
        <w:rPr>
          <w:rFonts w:cstheme="minorHAnsi"/>
          <w:sz w:val="24"/>
          <w:szCs w:val="24"/>
        </w:rPr>
        <w:t xml:space="preserve"> dair taahhütname.</w:t>
      </w:r>
    </w:p>
    <w:p w14:paraId="1E3F540A" w14:textId="26A32EB0" w:rsidR="007E6082" w:rsidRPr="007E6082" w:rsidRDefault="007E6082" w:rsidP="007E6082">
      <w:pPr>
        <w:rPr>
          <w:rFonts w:cstheme="minorHAnsi"/>
          <w:sz w:val="24"/>
          <w:szCs w:val="24"/>
        </w:rPr>
      </w:pPr>
      <w:r w:rsidRPr="007E6082">
        <w:rPr>
          <w:rFonts w:cstheme="minorHAnsi"/>
          <w:sz w:val="24"/>
          <w:szCs w:val="24"/>
        </w:rPr>
        <w:t xml:space="preserve">          </w:t>
      </w:r>
      <w:r>
        <w:rPr>
          <w:rFonts w:cstheme="minorHAnsi"/>
          <w:sz w:val="24"/>
          <w:szCs w:val="24"/>
        </w:rPr>
        <w:t xml:space="preserve">               </w:t>
      </w:r>
      <w:r w:rsidRPr="007E6082">
        <w:rPr>
          <w:rFonts w:cstheme="minorHAnsi"/>
          <w:sz w:val="24"/>
          <w:szCs w:val="24"/>
        </w:rPr>
        <w:t xml:space="preserve">  f) Kamu hizmeti yapmadığına dair, taahhütname (Ek-21) </w:t>
      </w:r>
    </w:p>
    <w:p w14:paraId="7E87D59A" w14:textId="41720CB7" w:rsidR="007E6082" w:rsidRPr="007E6082" w:rsidRDefault="007E6082" w:rsidP="007E6082">
      <w:pPr>
        <w:rPr>
          <w:rFonts w:cstheme="minorHAnsi"/>
          <w:sz w:val="24"/>
          <w:szCs w:val="24"/>
        </w:rPr>
      </w:pPr>
      <w:r w:rsidRPr="007E6082">
        <w:rPr>
          <w:rFonts w:cstheme="minorHAnsi"/>
          <w:sz w:val="24"/>
          <w:szCs w:val="24"/>
        </w:rPr>
        <w:t xml:space="preserve">           </w:t>
      </w:r>
      <w:r>
        <w:rPr>
          <w:rFonts w:cstheme="minorHAnsi"/>
          <w:sz w:val="24"/>
          <w:szCs w:val="24"/>
        </w:rPr>
        <w:t xml:space="preserve">               </w:t>
      </w:r>
      <w:r w:rsidRPr="007E6082">
        <w:rPr>
          <w:rFonts w:cstheme="minorHAnsi"/>
          <w:sz w:val="24"/>
          <w:szCs w:val="24"/>
        </w:rPr>
        <w:t xml:space="preserve"> g) Kamu ile yakın tedarikçi </w:t>
      </w:r>
      <w:proofErr w:type="spellStart"/>
      <w:r w:rsidRPr="007E6082">
        <w:rPr>
          <w:rFonts w:cstheme="minorHAnsi"/>
          <w:sz w:val="24"/>
          <w:szCs w:val="24"/>
        </w:rPr>
        <w:t>vs</w:t>
      </w:r>
      <w:proofErr w:type="spellEnd"/>
      <w:r w:rsidRPr="007E6082">
        <w:rPr>
          <w:rFonts w:cstheme="minorHAnsi"/>
          <w:sz w:val="24"/>
          <w:szCs w:val="24"/>
        </w:rPr>
        <w:t xml:space="preserve"> dair </w:t>
      </w:r>
      <w:proofErr w:type="gramStart"/>
      <w:r w:rsidRPr="007E6082">
        <w:rPr>
          <w:rFonts w:cstheme="minorHAnsi"/>
          <w:sz w:val="24"/>
          <w:szCs w:val="24"/>
        </w:rPr>
        <w:t>taahhütname(</w:t>
      </w:r>
      <w:proofErr w:type="gramEnd"/>
      <w:r w:rsidRPr="007E6082">
        <w:rPr>
          <w:rFonts w:cstheme="minorHAnsi"/>
          <w:sz w:val="24"/>
          <w:szCs w:val="24"/>
        </w:rPr>
        <w:t>Ek-22)</w:t>
      </w:r>
    </w:p>
    <w:p w14:paraId="3C1A6A35" w14:textId="1526CBD1" w:rsidR="007E6082" w:rsidRPr="007E6082" w:rsidRDefault="007E6082" w:rsidP="007E6082">
      <w:pPr>
        <w:rPr>
          <w:rFonts w:cstheme="minorHAnsi"/>
          <w:sz w:val="24"/>
          <w:szCs w:val="24"/>
        </w:rPr>
      </w:pPr>
      <w:r w:rsidRPr="007E6082">
        <w:rPr>
          <w:rFonts w:cstheme="minorHAnsi"/>
          <w:sz w:val="24"/>
          <w:szCs w:val="24"/>
        </w:rPr>
        <w:t xml:space="preserve">  </w:t>
      </w:r>
      <w:r w:rsidRPr="007E6082">
        <w:rPr>
          <w:rFonts w:cstheme="minorHAnsi"/>
          <w:b/>
          <w:bCs/>
          <w:sz w:val="24"/>
          <w:szCs w:val="24"/>
        </w:rPr>
        <w:t>16</w:t>
      </w:r>
      <w:r w:rsidRPr="007E6082">
        <w:rPr>
          <w:rFonts w:cstheme="minorHAnsi"/>
          <w:sz w:val="24"/>
          <w:szCs w:val="24"/>
        </w:rPr>
        <w:t xml:space="preserve">) Arazi Tahsisine Dair </w:t>
      </w:r>
      <w:proofErr w:type="gramStart"/>
      <w:r w:rsidRPr="007E6082">
        <w:rPr>
          <w:rFonts w:cstheme="minorHAnsi"/>
          <w:sz w:val="24"/>
          <w:szCs w:val="24"/>
        </w:rPr>
        <w:t>Resmi</w:t>
      </w:r>
      <w:proofErr w:type="gramEnd"/>
      <w:r w:rsidRPr="007E6082">
        <w:rPr>
          <w:rFonts w:cstheme="minorHAnsi"/>
          <w:sz w:val="24"/>
          <w:szCs w:val="24"/>
        </w:rPr>
        <w:t xml:space="preserve"> Belge Onaylı Sureti; Arazi Mülkiyeti “tahsisli” başvurular için.</w:t>
      </w:r>
    </w:p>
    <w:p w14:paraId="5C69576E" w14:textId="0FBF5F4B" w:rsidR="007E6082" w:rsidRPr="007E6082" w:rsidRDefault="007E6082" w:rsidP="007E6082">
      <w:pPr>
        <w:rPr>
          <w:rFonts w:cstheme="minorHAnsi"/>
          <w:sz w:val="24"/>
          <w:szCs w:val="24"/>
        </w:rPr>
      </w:pPr>
      <w:r>
        <w:rPr>
          <w:rFonts w:cstheme="minorHAnsi"/>
          <w:sz w:val="24"/>
          <w:szCs w:val="24"/>
        </w:rPr>
        <w:t xml:space="preserve"> </w:t>
      </w:r>
      <w:r w:rsidRPr="007E6082">
        <w:rPr>
          <w:rFonts w:cstheme="minorHAnsi"/>
          <w:b/>
          <w:bCs/>
          <w:sz w:val="24"/>
          <w:szCs w:val="24"/>
        </w:rPr>
        <w:t xml:space="preserve"> </w:t>
      </w:r>
      <w:r w:rsidRPr="007E6082">
        <w:rPr>
          <w:rFonts w:cstheme="minorHAnsi"/>
          <w:b/>
          <w:bCs/>
          <w:sz w:val="24"/>
          <w:szCs w:val="24"/>
        </w:rPr>
        <w:t>17</w:t>
      </w:r>
      <w:r w:rsidRPr="007E6082">
        <w:rPr>
          <w:rFonts w:cstheme="minorHAnsi"/>
          <w:sz w:val="24"/>
          <w:szCs w:val="24"/>
        </w:rPr>
        <w:t xml:space="preserve">) Kiralama Belgesi; Arazi kiralayarak yapılacak başvurular için, arazi kiralama belgesi onaylı sureti, </w:t>
      </w:r>
    </w:p>
    <w:p w14:paraId="03F94D1A" w14:textId="430C65BB" w:rsidR="007E6082" w:rsidRDefault="007E6082" w:rsidP="007E6082">
      <w:pPr>
        <w:rPr>
          <w:rFonts w:cstheme="minorHAnsi"/>
          <w:sz w:val="24"/>
          <w:szCs w:val="24"/>
        </w:rPr>
      </w:pPr>
      <w:r>
        <w:rPr>
          <w:rFonts w:cstheme="minorHAnsi"/>
          <w:sz w:val="24"/>
          <w:szCs w:val="24"/>
        </w:rPr>
        <w:t xml:space="preserve">  </w:t>
      </w:r>
      <w:r w:rsidRPr="007E6082">
        <w:rPr>
          <w:rFonts w:cstheme="minorHAnsi"/>
          <w:b/>
          <w:bCs/>
          <w:sz w:val="24"/>
          <w:szCs w:val="24"/>
        </w:rPr>
        <w:t>18</w:t>
      </w:r>
      <w:r w:rsidRPr="007E6082">
        <w:rPr>
          <w:rFonts w:cstheme="minorHAnsi"/>
          <w:sz w:val="24"/>
          <w:szCs w:val="24"/>
        </w:rPr>
        <w:t xml:space="preserve">) Diploma onaylı sureti; Sulama projesini hazırlayan yetkili Ziraat Mühendisine ait diploma ve ziraat mühendisleri odası kayıt belgesi sureti ve serbest müşavirlik, mühendislik tescil belgesi, </w:t>
      </w:r>
      <w:proofErr w:type="gramStart"/>
      <w:r w:rsidRPr="007E6082">
        <w:rPr>
          <w:rFonts w:cstheme="minorHAnsi"/>
          <w:sz w:val="24"/>
          <w:szCs w:val="24"/>
        </w:rPr>
        <w:t>büro  tescil</w:t>
      </w:r>
      <w:proofErr w:type="gramEnd"/>
      <w:r w:rsidRPr="007E6082">
        <w:rPr>
          <w:rFonts w:cstheme="minorHAnsi"/>
          <w:sz w:val="24"/>
          <w:szCs w:val="24"/>
        </w:rPr>
        <w:t xml:space="preserve"> belgesi</w:t>
      </w:r>
      <w:r>
        <w:rPr>
          <w:rFonts w:cstheme="minorHAnsi"/>
          <w:sz w:val="24"/>
          <w:szCs w:val="24"/>
        </w:rPr>
        <w:t xml:space="preserve">                                                                                                   </w:t>
      </w:r>
    </w:p>
    <w:p w14:paraId="1149E1A2" w14:textId="255701F7" w:rsidR="007E6082" w:rsidRPr="007E6082" w:rsidRDefault="007E6082" w:rsidP="007E6082">
      <w:pPr>
        <w:rPr>
          <w:rFonts w:cstheme="minorHAnsi"/>
          <w:sz w:val="24"/>
          <w:szCs w:val="24"/>
        </w:rPr>
      </w:pPr>
      <w:r>
        <w:rPr>
          <w:rFonts w:cstheme="minorHAnsi"/>
          <w:sz w:val="24"/>
          <w:szCs w:val="24"/>
        </w:rPr>
        <w:t xml:space="preserve"> </w:t>
      </w:r>
      <w:r w:rsidRPr="007E6082">
        <w:rPr>
          <w:rFonts w:cstheme="minorHAnsi"/>
          <w:b/>
          <w:bCs/>
          <w:sz w:val="24"/>
          <w:szCs w:val="24"/>
        </w:rPr>
        <w:t xml:space="preserve"> </w:t>
      </w:r>
      <w:r w:rsidRPr="007E6082">
        <w:rPr>
          <w:rFonts w:cstheme="minorHAnsi"/>
          <w:b/>
          <w:bCs/>
          <w:sz w:val="24"/>
          <w:szCs w:val="24"/>
        </w:rPr>
        <w:t>19</w:t>
      </w:r>
      <w:r w:rsidRPr="007E6082">
        <w:rPr>
          <w:rFonts w:cstheme="minorHAnsi"/>
          <w:sz w:val="24"/>
          <w:szCs w:val="24"/>
        </w:rPr>
        <w:t xml:space="preserve">) Adli Sicil Kaydı;  </w:t>
      </w:r>
    </w:p>
    <w:p w14:paraId="5A61B90D" w14:textId="4B4762BA" w:rsidR="007E6082" w:rsidRPr="007E6082" w:rsidRDefault="007E6082" w:rsidP="007E6082">
      <w:pPr>
        <w:rPr>
          <w:rFonts w:cstheme="minorHAnsi"/>
          <w:sz w:val="24"/>
          <w:szCs w:val="24"/>
        </w:rPr>
      </w:pPr>
      <w:r w:rsidRPr="007E6082">
        <w:rPr>
          <w:rFonts w:cstheme="minorHAnsi"/>
          <w:sz w:val="24"/>
          <w:szCs w:val="24"/>
        </w:rPr>
        <w:t xml:space="preserve">  </w:t>
      </w:r>
      <w:r w:rsidRPr="007E6082">
        <w:rPr>
          <w:rFonts w:cstheme="minorHAnsi"/>
          <w:b/>
          <w:bCs/>
          <w:sz w:val="24"/>
          <w:szCs w:val="24"/>
        </w:rPr>
        <w:t>20</w:t>
      </w:r>
      <w:r w:rsidRPr="007E6082">
        <w:rPr>
          <w:rFonts w:cstheme="minorHAnsi"/>
          <w:sz w:val="24"/>
          <w:szCs w:val="24"/>
        </w:rPr>
        <w:t xml:space="preserve">) Son 5 yıl içinde başvurulan parsel için Ziraat Bankası ve Tarım Kredi Kooperatiflerinden Sulama Kredisi kullanmadığına dair yazı. </w:t>
      </w:r>
    </w:p>
    <w:p w14:paraId="290F15D5" w14:textId="77777777" w:rsidR="00407CEC" w:rsidRPr="007E6082" w:rsidRDefault="00407CEC" w:rsidP="00407CEC">
      <w:pPr>
        <w:rPr>
          <w:rFonts w:cstheme="minorHAnsi"/>
          <w:sz w:val="24"/>
          <w:szCs w:val="24"/>
        </w:rPr>
      </w:pPr>
    </w:p>
    <w:sectPr w:rsidR="00407CEC" w:rsidRPr="007E60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B60"/>
    <w:rsid w:val="001E06E8"/>
    <w:rsid w:val="003D1656"/>
    <w:rsid w:val="00407CEC"/>
    <w:rsid w:val="00461D13"/>
    <w:rsid w:val="006C15A6"/>
    <w:rsid w:val="00755713"/>
    <w:rsid w:val="007E6082"/>
    <w:rsid w:val="00AB5B60"/>
    <w:rsid w:val="00E17FD1"/>
    <w:rsid w:val="00ED24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3CD79"/>
  <w15:chartTrackingRefBased/>
  <w15:docId w15:val="{D0B6ADC5-9AB6-43D6-AED5-0E024F48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216853">
      <w:bodyDiv w:val="1"/>
      <w:marLeft w:val="0"/>
      <w:marRight w:val="0"/>
      <w:marTop w:val="0"/>
      <w:marBottom w:val="0"/>
      <w:divBdr>
        <w:top w:val="none" w:sz="0" w:space="0" w:color="auto"/>
        <w:left w:val="none" w:sz="0" w:space="0" w:color="auto"/>
        <w:bottom w:val="none" w:sz="0" w:space="0" w:color="auto"/>
        <w:right w:val="none" w:sz="0" w:space="0" w:color="auto"/>
      </w:divBdr>
    </w:div>
    <w:div w:id="120031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6DE279-DA2C-40E3-B547-5294FB7838FA}"/>
</file>

<file path=customXml/itemProps2.xml><?xml version="1.0" encoding="utf-8"?>
<ds:datastoreItem xmlns:ds="http://schemas.openxmlformats.org/officeDocument/2006/customXml" ds:itemID="{42DA23D9-465D-4F6E-B7E5-509732716A4C}"/>
</file>

<file path=customXml/itemProps3.xml><?xml version="1.0" encoding="utf-8"?>
<ds:datastoreItem xmlns:ds="http://schemas.openxmlformats.org/officeDocument/2006/customXml" ds:itemID="{2628AAD3-55C1-4E74-BC85-0D96D2992E5B}"/>
</file>

<file path=docProps/app.xml><?xml version="1.0" encoding="utf-8"?>
<Properties xmlns="http://schemas.openxmlformats.org/officeDocument/2006/extended-properties" xmlns:vt="http://schemas.openxmlformats.org/officeDocument/2006/docPropsVTypes">
  <Template>Normal</Template>
  <TotalTime>89</TotalTime>
  <Pages>2</Pages>
  <Words>590</Words>
  <Characters>3366</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Sacit ÖNAL</dc:creator>
  <cp:keywords/>
  <dc:description/>
  <cp:lastModifiedBy>Sacit ÖNAL</cp:lastModifiedBy>
  <cp:revision>3</cp:revision>
  <dcterms:created xsi:type="dcterms:W3CDTF">2025-02-26T09:49:00Z</dcterms:created>
  <dcterms:modified xsi:type="dcterms:W3CDTF">2025-02-26T11:26:00Z</dcterms:modified>
</cp:coreProperties>
</file>